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4E7B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9015" w:dyaOrig="126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65pt;height:634.9pt" o:ole="">
            <v:imagedata r:id="rId8" o:title=""/>
          </v:shape>
          <o:OLEObject Type="Embed" ProgID="AcroExch.Document.DC" ShapeID="_x0000_i1025" DrawAspect="Content" ObjectID="_1628702822" r:id="rId9"/>
        </w:object>
      </w: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4E7B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9135" w:dyaOrig="12780">
          <v:shape id="_x0000_i1026" type="#_x0000_t75" style="width:456.3pt;height:638.65pt" o:ole="">
            <v:imagedata r:id="rId10" o:title=""/>
          </v:shape>
          <o:OLEObject Type="Embed" ProgID="AcroExch.Document.DC" ShapeID="_x0000_i1026" DrawAspect="Content" ObjectID="_1628702823" r:id="rId11"/>
        </w:object>
      </w: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E7B" w:rsidRPr="00647C57" w:rsidRDefault="005F4E7B" w:rsidP="00647C57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bookmarkStart w:id="0" w:name="_GoBack"/>
      <w:bookmarkEnd w:id="0"/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Содержание</w:t>
      </w:r>
    </w:p>
    <w:p w:rsidR="00647C57" w:rsidRPr="00647C57" w:rsidRDefault="00647C57" w:rsidP="00647C57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модуля………………………………………………..…….4</w:t>
      </w:r>
    </w:p>
    <w:p w:rsidR="00647C57" w:rsidRPr="00647C57" w:rsidRDefault="00647C57" w:rsidP="00647C57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модуля…………………………………………….......4</w:t>
      </w:r>
    </w:p>
    <w:p w:rsidR="00647C57" w:rsidRPr="00647C57" w:rsidRDefault="00647C57" w:rsidP="00647C57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модуля……………………………………………………….8</w:t>
      </w:r>
    </w:p>
    <w:p w:rsidR="00647C57" w:rsidRPr="00647C57" w:rsidRDefault="00647C57" w:rsidP="00647C57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о освоению модуля…………………….....10</w:t>
      </w:r>
    </w:p>
    <w:p w:rsidR="00647C57" w:rsidRPr="00647C57" w:rsidRDefault="00647C57" w:rsidP="00647C57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 образоват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ельного модуля……………………………………….10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«Игровая д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еятельность дошкольников»……………..10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«Теория и технологии развития детской изобразительной деятельности»……………………………………………………...1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647C57">
        <w:rPr>
          <w:rFonts w:ascii="Times New Roman" w:hAnsi="Times New Roman" w:cs="Times New Roman"/>
          <w:sz w:val="24"/>
          <w:szCs w:val="24"/>
        </w:rPr>
        <w:t>Теория и технологии трудового воспитания детей дошкольного возраста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»………...……………………………………………………...20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«Ознакомление дошкольников с окружающим миром»…….…………………………………………………………………………....2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по выбору «Народное декоративно-прикладное</w:t>
      </w:r>
    </w:p>
    <w:p w:rsidR="00647C57" w:rsidRPr="00647C57" w:rsidRDefault="00647C57" w:rsidP="00647C57">
      <w:pPr>
        <w:spacing w:after="0" w:line="240" w:lineRule="auto"/>
        <w:ind w:left="107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искусство в работе с детьми дошкольного возраста (учебное событие)»………....3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по выбору «Духовно-нравственное воспитание детей дошкольного возраста (учебное событие)»………………………………………….3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</w:p>
    <w:p w:rsidR="00647C57" w:rsidRPr="00647C57" w:rsidRDefault="00647C57" w:rsidP="00647C57">
      <w:pPr>
        <w:numPr>
          <w:ilvl w:val="1"/>
          <w:numId w:val="2"/>
        </w:numPr>
        <w:spacing w:after="0" w:line="240" w:lineRule="auto"/>
        <w:ind w:left="1077" w:hanging="35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по выбору  «Теория и технологии музыкального </w:t>
      </w:r>
    </w:p>
    <w:p w:rsidR="00647C57" w:rsidRPr="00647C57" w:rsidRDefault="00647C57" w:rsidP="00647C57">
      <w:pPr>
        <w:spacing w:after="0" w:line="240" w:lineRule="auto"/>
        <w:ind w:left="1077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воспитания де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тей»…………………………………………………………………….38</w:t>
      </w:r>
    </w:p>
    <w:p w:rsidR="00647C57" w:rsidRPr="00647C57" w:rsidRDefault="00647C57" w:rsidP="00647C57">
      <w:pPr>
        <w:pStyle w:val="af3"/>
        <w:numPr>
          <w:ilvl w:val="1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Программа дисциплины по выбору «Методика правового воспитания </w:t>
      </w:r>
    </w:p>
    <w:p w:rsidR="00647C57" w:rsidRPr="00647C57" w:rsidRDefault="00647C57" w:rsidP="00647C57">
      <w:pPr>
        <w:pStyle w:val="af3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дошкольников»………………………………………………………………………..4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</w:p>
    <w:p w:rsidR="00647C57" w:rsidRPr="00647C57" w:rsidRDefault="00647C57" w:rsidP="00647C57">
      <w:pPr>
        <w:numPr>
          <w:ilvl w:val="0"/>
          <w:numId w:val="2"/>
        </w:numPr>
        <w:tabs>
          <w:tab w:val="left" w:leader="dot" w:pos="9395"/>
        </w:tabs>
        <w:spacing w:after="0" w:line="240" w:lineRule="auto"/>
        <w:ind w:left="641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практики «Летняя педаго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гическая практика»………………………………48</w:t>
      </w:r>
    </w:p>
    <w:p w:rsidR="00647C57" w:rsidRPr="00647C57" w:rsidRDefault="00647C57" w:rsidP="00647C57">
      <w:pPr>
        <w:pStyle w:val="af3"/>
        <w:numPr>
          <w:ilvl w:val="0"/>
          <w:numId w:val="2"/>
        </w:num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итоговой аттестации</w:t>
      </w:r>
      <w:r w:rsidR="005E3D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модулю</w:t>
      </w:r>
      <w:r w:rsidR="00E2311E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</w:t>
      </w:r>
      <w:r w:rsidR="005E3D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6335D">
        <w:rPr>
          <w:rFonts w:ascii="Times New Roman" w:eastAsia="Times New Roman" w:hAnsi="Times New Roman" w:cs="Times New Roman"/>
          <w:sz w:val="24"/>
          <w:szCs w:val="24"/>
          <w:lang w:eastAsia="ru-RU"/>
        </w:rPr>
        <w:t>55</w:t>
      </w: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Default="00647C57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3DE8" w:rsidRPr="00647C57" w:rsidRDefault="005E3DE8" w:rsidP="00647C57">
      <w:pPr>
        <w:tabs>
          <w:tab w:val="left" w:leader="dot" w:pos="779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1. назначение модуля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Модуль </w:t>
      </w:r>
      <w:r w:rsidR="005E3D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К.М.09 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 рекомендован для обучающихся по направлению подготовки 44.03.02 «Психолого-педагогическое образование» (</w:t>
      </w:r>
      <w:r w:rsidRPr="0064744A"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универсальный бакалавриат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Модуль ориентирован на подготовку студентов 3-4 курсов бакалавриата, обладающих компетенциями, сформированными в рамках образовательного модуля «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дошкольного образования</w:t>
      </w:r>
      <w:r w:rsidRPr="00647C57">
        <w:rPr>
          <w:rFonts w:ascii="Times New Roman" w:hAnsi="Times New Roman" w:cs="Times New Roman"/>
          <w:sz w:val="24"/>
          <w:szCs w:val="24"/>
        </w:rPr>
        <w:t>».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модуля спроектирована в рамках системного, деятельностного, личностно-ориентированного и компетентностногоподходов, наиболее соответствующих современным требованиям к организации и качеству подготовки педагога в условиях модернизации образования.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Согласно системному подходу, все компоненты модуля (базовые дисциплины, дисциплины по выбору, практики, аттестация по модулю) тесно взаимосвязаны и взаимообусловлены друг с другом. Изучение обучающимися комплекса дисциплин и прохождение учебной практики обеспечивает овладение основными закономерностями развития, воспитания и образования детей дошкольного возраста. Построение образовательного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Деятельностный подход, положенный в основу построения модуля, позволяет обеспечить включение обучающихся в деятельность, как имитирующую условия работы с детьми дошкольного возраста на практических занятиях, так и в практическую деятельность в период учебной практики, которая предусматривается в дошкольных образовательных организациях. 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модуля предполагает личностностно-ориентированный подход, что означает направленность на личность обучающихся, приобретение ими мета-компетенций (способности к саморазвитию и самосовершенствованию), развитие творческого потенциала.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строится в соответствии с компетентностным подходом, направленным на формированиеу обучающихся не только определенных знаний и умений, но и особых компетенций, сфокусированных на способности применения знаний и умений в педагогической практике, в разнообразных образовательных ситуациях.</w:t>
      </w:r>
    </w:p>
    <w:p w:rsidR="00647C57" w:rsidRPr="00647C57" w:rsidRDefault="00647C57" w:rsidP="00647C5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647C57" w:rsidRPr="00647C57" w:rsidRDefault="00647C57" w:rsidP="00647C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47C57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647C57" w:rsidRPr="00647C57" w:rsidRDefault="00647C57" w:rsidP="00647C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7C57">
        <w:rPr>
          <w:rFonts w:ascii="Times New Roman" w:eastAsia="Calibri" w:hAnsi="Times New Roman" w:cs="Times New Roman"/>
          <w:sz w:val="24"/>
          <w:szCs w:val="24"/>
        </w:rPr>
        <w:t xml:space="preserve">Модуль ставит своей </w:t>
      </w:r>
      <w:r w:rsidRPr="00647C57">
        <w:rPr>
          <w:rFonts w:ascii="Times New Roman" w:eastAsia="Calibri" w:hAnsi="Times New Roman" w:cs="Times New Roman"/>
          <w:b/>
          <w:sz w:val="24"/>
          <w:szCs w:val="24"/>
        </w:rPr>
        <w:t>целью</w:t>
      </w:r>
      <w:r w:rsidRPr="00647C57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647C57"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теоретико-методологических и прикладных основ профессиональной деятельности в сфере социально-коммуникативного и художественно-эстетического развития детей дошкольного возраста</w:t>
      </w:r>
    </w:p>
    <w:p w:rsidR="00647C57" w:rsidRPr="00647C57" w:rsidRDefault="00647C57" w:rsidP="00647C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7C57">
        <w:rPr>
          <w:rFonts w:ascii="Times New Roman" w:eastAsia="Calibri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47C57">
        <w:rPr>
          <w:rFonts w:ascii="Times New Roman" w:eastAsia="Calibri" w:hAnsi="Times New Roman" w:cs="Times New Roman"/>
          <w:b/>
          <w:sz w:val="24"/>
          <w:szCs w:val="24"/>
        </w:rPr>
        <w:t>задачи</w:t>
      </w:r>
      <w:r w:rsidRPr="00647C57">
        <w:rPr>
          <w:rFonts w:ascii="Times New Roman" w:eastAsia="Calibri" w:hAnsi="Times New Roman" w:cs="Times New Roman"/>
          <w:sz w:val="24"/>
          <w:szCs w:val="24"/>
        </w:rPr>
        <w:t>: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1. Сформировать систему знаний о теоретико-методологических и методических основах социально-коммуникативного и художественно-эстетического развития детей в дошкольной образовательной организации.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2. Обеспечить сформированность умений применять на практике методики и технологии воспитательной работы с детьми раннего и дошкольного возраста в разных видах детской деятельности и общении со взрослыми и сверстниками.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3. Обеспечить сформированность организаторских и специальных умений в организации игровой деятельности детей (ролевой, режиссерской, с правилами, театрализованной и т.д.), в том числе в обеспечении игрового времени и пространства.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4. Обеспечить сформированность умений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5. Обеспечить сформированность умений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6. Создавать условия для творческого самовыражения и самореализации студентов в педагогической деятельности по реализации задач социально-коммуникативного и художественно-эстетического развития детей дошкольного возраста.</w:t>
      </w: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47C57" w:rsidRPr="00647C57" w:rsidRDefault="00647C57" w:rsidP="00DD79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47C57" w:rsidRDefault="00647C57" w:rsidP="00DD79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модуля у обучающегося должны быть сформированы следующие компетенции:</w:t>
      </w:r>
    </w:p>
    <w:p w:rsidR="000439DD" w:rsidRDefault="000439DD" w:rsidP="000439D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ОК-4 - </w:t>
      </w:r>
      <w:r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>способность использовать основы правовых знаний в различных сферах жизнедеятельности;</w:t>
      </w:r>
    </w:p>
    <w:p w:rsidR="000439DD" w:rsidRDefault="000439DD" w:rsidP="00DD79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4DD" w:rsidRDefault="006B288D" w:rsidP="006804D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804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ОК-6 - </w:t>
      </w:r>
      <w:r w:rsidR="006804DD"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>способность</w:t>
      </w:r>
      <w:r w:rsidR="006804DD" w:rsidRPr="003C50A6"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 xml:space="preserve"> работать в коллективе, толерантно воспринимать социальные, этнические, конфессиональные и культурные различия</w:t>
      </w:r>
      <w:r w:rsidR="006804DD"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>;</w:t>
      </w:r>
    </w:p>
    <w:p w:rsidR="006804DD" w:rsidRDefault="006804DD" w:rsidP="006804DD">
      <w:pPr>
        <w:pStyle w:val="23"/>
        <w:shd w:val="clear" w:color="auto" w:fill="auto"/>
        <w:spacing w:after="0" w:line="276" w:lineRule="auto"/>
        <w:ind w:left="60" w:right="60" w:firstLine="68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ОК-7 - способностью к самоорганизации и самообразованию; </w:t>
      </w:r>
    </w:p>
    <w:p w:rsidR="006804DD" w:rsidRDefault="006804DD" w:rsidP="006804D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ОПК-4 готовностью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возрастов;</w:t>
      </w:r>
    </w:p>
    <w:p w:rsidR="006804DD" w:rsidRDefault="006804DD" w:rsidP="006804DD">
      <w:pPr>
        <w:pStyle w:val="23"/>
        <w:shd w:val="clear" w:color="auto" w:fill="auto"/>
        <w:spacing w:after="0" w:line="276" w:lineRule="auto"/>
        <w:ind w:left="40" w:right="20" w:firstLine="700"/>
        <w:rPr>
          <w:sz w:val="24"/>
          <w:szCs w:val="24"/>
        </w:rPr>
      </w:pPr>
      <w:r>
        <w:rPr>
          <w:sz w:val="24"/>
          <w:szCs w:val="24"/>
        </w:rPr>
        <w:t>ОПК- 5 - готовностью организовывать различные виды деятельности: игровую, учебную, предметную, продуктивную, культурно-досуговую;</w:t>
      </w:r>
    </w:p>
    <w:p w:rsidR="006804DD" w:rsidRDefault="006804DD" w:rsidP="006804DD">
      <w:pPr>
        <w:pStyle w:val="23"/>
        <w:shd w:val="clear" w:color="auto" w:fill="auto"/>
        <w:spacing w:after="0" w:line="276" w:lineRule="auto"/>
        <w:ind w:left="40" w:right="20" w:firstLine="700"/>
        <w:rPr>
          <w:sz w:val="24"/>
          <w:szCs w:val="24"/>
        </w:rPr>
      </w:pPr>
      <w:r>
        <w:rPr>
          <w:sz w:val="24"/>
          <w:szCs w:val="24"/>
        </w:rPr>
        <w:t xml:space="preserve">ОПК 6 - </w:t>
      </w:r>
      <w:r>
        <w:rPr>
          <w:sz w:val="24"/>
          <w:lang w:bidi="ru-RU"/>
        </w:rPr>
        <w:t>способность</w:t>
      </w:r>
      <w:r w:rsidRPr="003C50A6">
        <w:rPr>
          <w:sz w:val="24"/>
          <w:lang w:bidi="ru-RU"/>
        </w:rPr>
        <w:t xml:space="preserve"> организовать совместную деятельность и межличностное взаимодействие субъектов образовательной среды</w:t>
      </w:r>
      <w:r>
        <w:rPr>
          <w:sz w:val="24"/>
          <w:lang w:bidi="ru-RU"/>
        </w:rPr>
        <w:t>;</w:t>
      </w:r>
    </w:p>
    <w:p w:rsidR="006804DD" w:rsidRDefault="006804DD" w:rsidP="006804D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ПК-1 способностью организовывать игровую и продуктивные виды деятельности детей дошкольного возраста;</w:t>
      </w:r>
    </w:p>
    <w:p w:rsidR="006804DD" w:rsidRDefault="006804DD" w:rsidP="006804D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ПК-2- готовностью реализовывать профессиональные задачи образовательных, оздоровительных и коррекционно-развивающих программ;</w:t>
      </w:r>
    </w:p>
    <w:p w:rsidR="006804DD" w:rsidRDefault="006804DD" w:rsidP="006804D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ПК-3- способностью обеспечивать соответствующее возрасту взаимодействие дошкольников в соответствующих видах деятельности;</w:t>
      </w:r>
    </w:p>
    <w:p w:rsidR="006804DD" w:rsidRPr="00647C57" w:rsidRDefault="006804DD" w:rsidP="006804D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ПК-4 - </w:t>
      </w:r>
      <w:r w:rsidRPr="00D74D7A"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>готов</w:t>
      </w:r>
      <w:r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>ность</w:t>
      </w:r>
      <w:r w:rsidRPr="00D74D7A"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 xml:space="preserve"> обеспечивать соблюдение педагогических условий общения и развития дошкольников в образовательной организации</w:t>
      </w:r>
      <w:r>
        <w:rPr>
          <w:rFonts w:ascii="Times New Roman" w:eastAsia="Times New Roman" w:hAnsi="Times New Roman" w:cs="Times New Roman"/>
          <w:color w:val="000000"/>
          <w:sz w:val="24"/>
          <w:lang w:eastAsia="ru-RU" w:bidi="ru-RU"/>
        </w:rPr>
        <w:t>.</w:t>
      </w:r>
    </w:p>
    <w:p w:rsidR="006804DD" w:rsidRPr="00647C57" w:rsidRDefault="006804DD" w:rsidP="006804DD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="108" w:tblpY="178"/>
        <w:tblW w:w="48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4"/>
        <w:gridCol w:w="2447"/>
        <w:gridCol w:w="1696"/>
        <w:gridCol w:w="2436"/>
        <w:gridCol w:w="2158"/>
      </w:tblGrid>
      <w:tr w:rsidR="006804DD" w:rsidRPr="00647C57" w:rsidTr="00AA4574"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804DD" w:rsidRPr="00647C57" w:rsidTr="00AA4574"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организовывать игровую деятельность детей (ролевую, режиссерскую, с правилами, театрализованную и т.д.).</w:t>
            </w:r>
          </w:p>
          <w:p w:rsidR="006804DD" w:rsidRPr="00647C57" w:rsidRDefault="006804DD" w:rsidP="00AA457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6542" w:rsidRDefault="001E6542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6542" w:rsidRDefault="001E6542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ОК-4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ОК-6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ОК-7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ОПК-4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ОПК-5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ОПК-6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ПК-3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ПК-4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лекция, метод проектов, коллоквиум, собеседование, групповая дискуссия, «мозговой штурм», деловая игра, выполнение практико-ориентированных  и творческих заданий, решение педагогических задач, мастер-класс, педагогическое моделирование, подготовка портфолио, тренинги и т.д.</w:t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Форма для оценки контрольной работы, форма для оценки индивидуальных проектов, 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конспектов, форма для оценки на зачете, форма для оценки на экзамене, формы для оценки портфолио, формы для оценки кейс-заданий.</w:t>
            </w:r>
          </w:p>
        </w:tc>
      </w:tr>
      <w:tr w:rsidR="006804DD" w:rsidRPr="00647C57" w:rsidTr="00AA4574"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  <w:p w:rsidR="006804DD" w:rsidRPr="00647C57" w:rsidRDefault="006804DD" w:rsidP="00AA457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6542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1E6542">
              <w:rPr>
                <w:rFonts w:ascii="Times New Roman" w:hAnsi="Times New Roman" w:cs="Times New Roman"/>
                <w:sz w:val="24"/>
                <w:szCs w:val="24"/>
              </w:rPr>
              <w:t>ОК-4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ОК-6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ОК-7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ОПК-4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ОПК-5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ОПК-6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ПК-3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ПК-4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лекция, метод проектов, коллоквиум, собеседование, групповая дискуссия, «мозговой штурм», деловая игра, выполнение практико-ориентированных  и творческих заданий, решение педагогических задач, мастер-класс, педагогическое моделирование, подготовка портфолио, тренинги и т.д.</w:t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Форма для оценки контрольной работы, форма для оценки индивидуальных проектов, 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конспектов, форма для оценки на зачете, форма для оценки на экзамене, формы для оценки портфолио, формы для оценки кейс-заданий.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804DD" w:rsidRPr="00647C57" w:rsidTr="00AA4574"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деятельности: продуктивная, музыкальная, познавательная, игровая и т.д., - и общении со взрослыми и сверстниками.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6542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E6542">
              <w:rPr>
                <w:rFonts w:ascii="Times New Roman" w:hAnsi="Times New Roman" w:cs="Times New Roman"/>
                <w:sz w:val="24"/>
                <w:szCs w:val="24"/>
              </w:rPr>
              <w:t>ОК-4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ОК-6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ОК-7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ОПК-4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ОПК-5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ОПК-6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6804DD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ПК-3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ПК-4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04DD" w:rsidRPr="00647C57" w:rsidRDefault="006804DD" w:rsidP="00AA457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лекция, метод проектов, коллоквиум, собеседование, групповая дискуссия, «мозговой штурм», деловая игра, выполнение практико-ориентированных  и творческих заданий, решение педагогических задач, мастер-класс, педагогическое моделирование, подготовка портфолио, тренинги и т.д.</w:t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Форма для оценки контрольной работы, форма для оценки индивидуальных проектов, 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конспектов, форма для оценки на зачете, форма для оценки на экзамене, формы для оценки портфолио, формы для оценки кейс-заданий.</w:t>
            </w:r>
          </w:p>
          <w:p w:rsidR="006804DD" w:rsidRPr="00647C57" w:rsidRDefault="006804DD" w:rsidP="00AA45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E3DE8" w:rsidRPr="00647C57" w:rsidRDefault="005E3DE8" w:rsidP="006804D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47C57" w:rsidRPr="00647C57" w:rsidRDefault="006B288D" w:rsidP="00647C5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t xml:space="preserve">2. 3. </w:t>
      </w: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Руководитель: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hAnsi="Times New Roman" w:cs="Times New Roman"/>
          <w:sz w:val="24"/>
          <w:szCs w:val="24"/>
        </w:rPr>
        <w:t>Конакова Татьяна Александровна, старший преподаватель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кафедры психологии и педагогики дошкольного и начального образования ФГБОУ ВО «Нижегородский государственный педагогический университет им. К. Минина».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Преподаватели: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Бичева Ирина Борисовна, кандидат педагогических наук, доцент, доцент кафедры психологии и педагогики дошкольного и начального образования ФГБОУ ВО «Нижегородский государственный педагогический университет им. К. Минина»;</w:t>
      </w:r>
    </w:p>
    <w:p w:rsidR="00647C57" w:rsidRPr="00D12418" w:rsidRDefault="00D12418" w:rsidP="00D124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52C0F">
        <w:rPr>
          <w:rFonts w:ascii="Times New Roman" w:hAnsi="Times New Roman" w:cs="Times New Roman"/>
          <w:sz w:val="24"/>
        </w:rPr>
        <w:t>Вялова Наталия Вячеславовна,</w:t>
      </w:r>
      <w:r w:rsidRPr="00152C0F">
        <w:rPr>
          <w:rFonts w:ascii="Times New Roman" w:hAnsi="Times New Roman" w:cs="Times New Roman"/>
          <w:sz w:val="24"/>
          <w:szCs w:val="24"/>
        </w:rPr>
        <w:t xml:space="preserve"> старший преподаватель</w:t>
      </w:r>
      <w:r w:rsidRPr="00416C5B">
        <w:rPr>
          <w:rFonts w:ascii="Times New Roman" w:eastAsia="Times New Roman" w:hAnsi="Times New Roman" w:cs="Times New Roman"/>
          <w:sz w:val="24"/>
          <w:lang w:eastAsia="ru-RU"/>
        </w:rPr>
        <w:t xml:space="preserve"> кафедры психологии и педагогики дошкольного и начального образования ФГБОУ</w:t>
      </w:r>
      <w:r>
        <w:rPr>
          <w:rFonts w:ascii="Times New Roman" w:eastAsia="Times New Roman" w:hAnsi="Times New Roman" w:cs="Times New Roman"/>
          <w:sz w:val="24"/>
          <w:lang w:eastAsia="ru-RU"/>
        </w:rPr>
        <w:t xml:space="preserve"> ВО «Нижегородский государственный педагогический университет им. К. Минина»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hAnsi="Times New Roman" w:cs="Times New Roman"/>
          <w:sz w:val="24"/>
          <w:szCs w:val="24"/>
        </w:rPr>
        <w:t>Яковлева Ольга Юрьевна, старший преподаватель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кафедры</w:t>
      </w:r>
      <w:r w:rsidRPr="00647C57">
        <w:rPr>
          <w:rFonts w:ascii="Times New Roman" w:hAnsi="Times New Roman" w:cs="Times New Roman"/>
          <w:sz w:val="24"/>
          <w:szCs w:val="24"/>
        </w:rPr>
        <w:t xml:space="preserve"> продюсерства и музыкального образования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ФГБОУ ВО «Нижегородский государственный педагогический университет им. К. Минина»;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Ханова Татьяна Геннадьевна, кандидат педагогических наук, доцент, доцент кафедры психологии и педагогики дошкольного и начального образования ФГБОУ ВО «Нижегородский государственный педагогический университет им. К. Минина».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является вариативным </w:t>
      </w:r>
      <w:r w:rsidRPr="00647C5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структуре программы </w:t>
      </w:r>
      <w:r w:rsidRPr="0064744A">
        <w:rPr>
          <w:rFonts w:ascii="Times New Roman" w:hAnsi="Times New Roman" w:cs="Times New Roman"/>
          <w:color w:val="000000" w:themeColor="text1"/>
          <w:sz w:val="24"/>
          <w:szCs w:val="24"/>
        </w:rPr>
        <w:t>универсального</w:t>
      </w:r>
      <w:r w:rsidRPr="00647C5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бакалавриата. </w:t>
      </w: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hAnsi="Times New Roman" w:cs="Times New Roman"/>
          <w:sz w:val="24"/>
          <w:szCs w:val="24"/>
        </w:rPr>
        <w:t>Включение обучающихся в содержание данного модуля возможно при условии овладения рядом компетенций, полученных при освоении других модулей программы «Человек, общество, культура» и «Педагогика и психология», «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дошкольного образования</w:t>
      </w:r>
      <w:r w:rsidRPr="00647C57">
        <w:rPr>
          <w:rFonts w:ascii="Times New Roman" w:hAnsi="Times New Roman" w:cs="Times New Roman"/>
          <w:sz w:val="24"/>
          <w:szCs w:val="24"/>
        </w:rPr>
        <w:t>».</w:t>
      </w: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является предшествующим для изучения модулей программы профессионального цикла: «Стратегия и тактика реализации основной общеобразовательной программы дошкольного образования», «Технологии индивидуализации педагогического процесса в дошкольной образовательной организации» и др.</w:t>
      </w: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47C57" w:rsidRPr="00647C57" w:rsidRDefault="00647C57" w:rsidP="00647C5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/>
      </w:tblPr>
      <w:tblGrid>
        <w:gridCol w:w="7482"/>
        <w:gridCol w:w="2235"/>
      </w:tblGrid>
      <w:tr w:rsidR="00647C57" w:rsidRPr="00647C57" w:rsidTr="00647C57">
        <w:trPr>
          <w:trHeight w:val="28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47C57" w:rsidRPr="00647C57" w:rsidTr="00647C57">
        <w:trPr>
          <w:trHeight w:val="28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21416B" w:rsidRDefault="00647C57" w:rsidP="00647C5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1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828/23</w:t>
            </w:r>
          </w:p>
        </w:tc>
      </w:tr>
      <w:tr w:rsidR="00647C57" w:rsidRPr="00647C57" w:rsidTr="00647C57">
        <w:trPr>
          <w:trHeight w:val="28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21416B" w:rsidRDefault="0021416B" w:rsidP="00647C5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1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  <w:r w:rsidR="00EE30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47C57" w:rsidRPr="00647C57" w:rsidTr="00647C57">
        <w:trPr>
          <w:trHeight w:val="28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21416B" w:rsidRDefault="00680FCC" w:rsidP="00647C5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1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  <w:r w:rsidR="00EE30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647C57" w:rsidRPr="00647C57" w:rsidTr="00647C57">
        <w:trPr>
          <w:trHeight w:val="28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:rsidR="00647C57" w:rsidRPr="0021416B" w:rsidRDefault="00647C57" w:rsidP="00647C5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1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216/6</w:t>
            </w:r>
          </w:p>
        </w:tc>
      </w:tr>
    </w:tbl>
    <w:p w:rsidR="00647C57" w:rsidRPr="00647C57" w:rsidRDefault="00647C57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647C57" w:rsidRPr="00647C57">
          <w:footerReference w:type="default" r:id="rId12"/>
          <w:pgSz w:w="11906" w:h="16838"/>
          <w:pgMar w:top="1134" w:right="851" w:bottom="1134" w:left="1418" w:header="709" w:footer="709" w:gutter="0"/>
          <w:cols w:space="720"/>
        </w:sectPr>
      </w:pPr>
    </w:p>
    <w:p w:rsidR="00647C57" w:rsidRPr="00647C57" w:rsidRDefault="00647C57" w:rsidP="00647C5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3. Структура модуля</w:t>
      </w:r>
    </w:p>
    <w:p w:rsidR="00647C57" w:rsidRPr="00647C57" w:rsidRDefault="00647C57" w:rsidP="00647C57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647C57" w:rsidRPr="00647C57" w:rsidRDefault="00647C57" w:rsidP="00647C5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«</w:t>
      </w:r>
      <w:r w:rsidRPr="00647C57">
        <w:rPr>
          <w:rFonts w:ascii="Times New Roman" w:hAnsi="Times New Roman" w:cs="Times New Roman"/>
          <w:b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»</w:t>
      </w:r>
    </w:p>
    <w:p w:rsidR="00647C57" w:rsidRPr="00647C57" w:rsidRDefault="00647C57" w:rsidP="00647C5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tbl>
      <w:tblPr>
        <w:tblW w:w="1532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8"/>
        <w:gridCol w:w="3719"/>
        <w:gridCol w:w="814"/>
        <w:gridCol w:w="1391"/>
        <w:gridCol w:w="1419"/>
        <w:gridCol w:w="1135"/>
        <w:gridCol w:w="992"/>
        <w:gridCol w:w="1134"/>
        <w:gridCol w:w="1276"/>
        <w:gridCol w:w="1636"/>
      </w:tblGrid>
      <w:tr w:rsidR="00647C57" w:rsidRPr="00647C57" w:rsidTr="00647C57">
        <w:trPr>
          <w:trHeight w:val="302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7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47C57" w:rsidRPr="00647C57" w:rsidTr="00647C57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7C57" w:rsidRPr="00647C57" w:rsidTr="00647C57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7C57" w:rsidRPr="00647C57" w:rsidTr="00647C57">
        <w:tc>
          <w:tcPr>
            <w:tcW w:w="153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-4962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к.М.09.01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7C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Игровая деятельность дошкольников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F547D2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5E7C8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5E7C8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5E7C8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5E7C8C" w:rsidRDefault="001E6542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1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-4962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К.М.09.02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 и технологии развития детской изобразительной деятельности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F547D2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680FC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680FC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2D6B07"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680FC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2, ОР-3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-4962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К.М.09.03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 и технологии трудового воспитания детей</w:t>
            </w: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 дошкольного возраста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F547D2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6D0F13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F90C64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F547D2" w:rsidRDefault="00F90C64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47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-4962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К.М.09.04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Ознакомление дошкольников с окружающим миром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647C57" w:rsidRPr="00647C57" w:rsidTr="00647C57">
        <w:tc>
          <w:tcPr>
            <w:tcW w:w="153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ind w:firstLine="426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(1 из 2)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К.М.09.ДВ.01.01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Народное декоративное прикладное</w:t>
            </w:r>
          </w:p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искусство в работе с детьми дошкольного возраста (учебное событие)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2E119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2E119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2E119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ОР-3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К.М.09.ДВ.01.02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Духовно-нравственное воспитание детей дошкольного возраста (учебное событие)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2E119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2E119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2E119C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647C57" w:rsidRPr="00647C57" w:rsidTr="00647C57">
        <w:tc>
          <w:tcPr>
            <w:tcW w:w="153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ind w:firstLine="426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3. Дисциплины по выбору (1 из 2)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К.М.09.ДВ.02.01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Теория и технологии музыкального </w:t>
            </w:r>
          </w:p>
          <w:p w:rsidR="00647C57" w:rsidRPr="00647C57" w:rsidRDefault="00647C57" w:rsidP="00647C5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воспитания детей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FB353D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FB353D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FB353D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CE63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 xml:space="preserve"> ОР-3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К.М.09.ДВ.02.02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739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правового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воспитания </w:t>
            </w:r>
          </w:p>
          <w:p w:rsidR="00647C57" w:rsidRPr="00647C57" w:rsidRDefault="00647C57" w:rsidP="00647C5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дошкольников»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47C57"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A739C6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1, ОР 2, ОР-3</w:t>
            </w:r>
          </w:p>
        </w:tc>
      </w:tr>
      <w:tr w:rsidR="00647C57" w:rsidRPr="00647C57" w:rsidTr="00647C57">
        <w:tc>
          <w:tcPr>
            <w:tcW w:w="153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4</w:t>
            </w: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. Практика</w:t>
            </w:r>
          </w:p>
        </w:tc>
      </w:tr>
      <w:tr w:rsidR="00647C57" w:rsidRPr="00647C57" w:rsidTr="00647C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К.М.09.05(П)</w:t>
            </w:r>
          </w:p>
        </w:tc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Летняя педагогическая практика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E52B5E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 1, ОР 2, ОР-3</w:t>
            </w:r>
          </w:p>
        </w:tc>
      </w:tr>
    </w:tbl>
    <w:p w:rsidR="00647C57" w:rsidRPr="00647C57" w:rsidRDefault="00647C57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647C57" w:rsidRPr="00647C57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является вариативным в структуре программы универсального бакалавриата и включает изучение таких дисциплин, как «Игровая деятельность дошкольников», «Теория и технологии развития детской изобразительной деятельности», «Теория и технологии трудового воспитания детей</w:t>
      </w:r>
      <w:r w:rsidRPr="00647C57">
        <w:rPr>
          <w:rFonts w:ascii="Times New Roman" w:hAnsi="Times New Roman" w:cs="Times New Roman"/>
          <w:sz w:val="24"/>
          <w:szCs w:val="24"/>
        </w:rPr>
        <w:t xml:space="preserve"> дошкольного возраста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«Ознакомление дошкольников с окружающим миром». В модуль включена летняя педагогическая практика, прохождение которой является обязательным.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 период между сессиями студенты изучают обязательные дисциплины и дисциплины по выбору в соответствии с рабочими программами, разработанными преподавателями. Студенты посещают лекционные и практические занятия, выполняют предложенные преподавателем задания для самостоятельной творческой работы, разрабатывают исследовательские проекты,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студента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Студенты, осваивающие модуль, имеют возможность апробировать полученные знания, умения и навыки в процессе прохождения учебной практики в дошкольных образовательных организациях. Организация практики, проведение установочной и итоговой конференций, содержание деятельности студентов, ведение отчетной документации регламентируется программой практики, разработанной преподавателем.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Изучение модуля завершается к</w:t>
      </w:r>
      <w:r w:rsidRPr="00647C57">
        <w:rPr>
          <w:rFonts w:ascii="Times New Roman" w:hAnsi="Times New Roman" w:cs="Times New Roman"/>
          <w:sz w:val="24"/>
          <w:szCs w:val="24"/>
        </w:rPr>
        <w:t>омплексным экзаменом, выявляющим степень  готовности обучающихся к педагогической (профессиональной) деятельности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FA1B71" w:rsidRDefault="00FA1B71" w:rsidP="00FA1B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«Игровая деятельность дошкольников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FA1B71" w:rsidRDefault="00FA1B71" w:rsidP="00FA1B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«Игровая деятельность дошкольников» раскрывает научно-методологические и методические основы организации и психолого-педагогического сопровождения игровой деятельности дошкольников.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Освоение дисциплины позволит обучающимся овладеть задачами, содержанием и технологиями организации игры как ведущей деятельности в дошкольном возрасте.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групповые дискуссии, выполнение творческих заданий, подготовку портфолио и др.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1B71" w:rsidRDefault="00FA1B71" w:rsidP="00FA1B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«К.М.09.01 Игровая деятельность дошкольников» включена в модуль «К.М.9 Методология и методы социально-коммуникативного и художественно-эстетического развития воспитанников дошкольной образовательной организации» универсального бакалавриата по направлению «Психолого-педагогическое образование».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Дисциплины, предшествующие изучению дисциплины «Игровая деятельность детей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»: «Теория и методика воспитания детей дошкольного возраста», «Дошкольная педагогика», «Психология развития».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предваряет изучение таких дисциплин, как: «Теория и технологии экологического образования детей дошкольного возраста», «Индивидуализация дошкольного образования».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формирование целостного представления о сущности и</w:t>
      </w:r>
      <w:r>
        <w:rPr>
          <w:rFonts w:ascii="Times New Roman" w:hAnsi="Times New Roman"/>
          <w:sz w:val="24"/>
          <w:szCs w:val="24"/>
        </w:rPr>
        <w:t>гры как ведущего вида деятельности в дошкольном детстве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1B71" w:rsidRDefault="00FA1B71" w:rsidP="00FA1B71">
      <w:pPr>
        <w:spacing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1) </w:t>
      </w:r>
      <w:r>
        <w:rPr>
          <w:rFonts w:ascii="Times New Roman" w:hAnsi="Times New Roman" w:cs="Times New Roman"/>
          <w:sz w:val="24"/>
          <w:szCs w:val="24"/>
        </w:rPr>
        <w:t xml:space="preserve">изучение теоретических основ </w:t>
      </w:r>
      <w:r>
        <w:rPr>
          <w:rFonts w:ascii="Times New Roman" w:hAnsi="Times New Roman"/>
          <w:sz w:val="24"/>
          <w:szCs w:val="24"/>
        </w:rPr>
        <w:t>развития и генезиса игровой деятельности в дошкольном детстве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A1B71" w:rsidRDefault="00FA1B71" w:rsidP="00FA1B71">
      <w:pPr>
        <w:spacing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формирование умений эффективного использования игровой деятельности в развитии детей дошкольного возраста</w:t>
      </w:r>
      <w:r>
        <w:rPr>
          <w:rFonts w:ascii="Times New Roman" w:hAnsi="Times New Roman"/>
          <w:spacing w:val="4"/>
          <w:sz w:val="24"/>
          <w:szCs w:val="24"/>
        </w:rPr>
        <w:t>;</w:t>
      </w:r>
    </w:p>
    <w:p w:rsidR="00FA1B71" w:rsidRDefault="00FA1B71" w:rsidP="00FA1B71">
      <w:pPr>
        <w:spacing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р</w:t>
      </w:r>
      <w:r>
        <w:rPr>
          <w:rFonts w:ascii="Times New Roman" w:hAnsi="Times New Roman"/>
          <w:spacing w:val="4"/>
          <w:sz w:val="24"/>
          <w:szCs w:val="24"/>
        </w:rPr>
        <w:t>азвитие способности применять знания и умения организации игры и игрового пространства в образовательном процессе дошкольной организации.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6"/>
        <w:gridCol w:w="2280"/>
        <w:gridCol w:w="1096"/>
        <w:gridCol w:w="2249"/>
        <w:gridCol w:w="1025"/>
        <w:gridCol w:w="1908"/>
      </w:tblGrid>
      <w:tr w:rsidR="00FA1B71" w:rsidTr="00FA1B71">
        <w:trPr>
          <w:trHeight w:val="385"/>
        </w:trPr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модуля</w:t>
            </w:r>
          </w:p>
        </w:tc>
        <w:tc>
          <w:tcPr>
            <w:tcW w:w="2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Средства оценивания образовательных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FF000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результатов</w:t>
            </w:r>
          </w:p>
        </w:tc>
      </w:tr>
      <w:tr w:rsidR="00FA1B71" w:rsidTr="00FA1B71">
        <w:trPr>
          <w:trHeight w:val="331"/>
        </w:trPr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  <w:t>ОР.1</w:t>
            </w:r>
          </w:p>
        </w:tc>
        <w:tc>
          <w:tcPr>
            <w:tcW w:w="2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Умеет организовывать игровую деятельность детей (ролевую, режиссерскую, с правилами, театрализованную и т.д.).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Умеет применять технологии организации игровой деятельности детей разных видов 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ОПК-5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ПК-1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индивидуальных проектов, тест ЭИОС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AU" w:eastAsia="ru-RU"/>
              </w:rPr>
              <w:t>Moodle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, форма для оценки </w:t>
            </w:r>
            <w:r>
              <w:rPr>
                <w:rFonts w:ascii="Times New Roman" w:hAnsi="Times New Roman" w:cs="Times New Roman"/>
              </w:rPr>
              <w:t>презентаций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</w:p>
        </w:tc>
      </w:tr>
      <w:tr w:rsidR="00FA1B71" w:rsidTr="00FA1B71">
        <w:trPr>
          <w:trHeight w:val="331"/>
        </w:trPr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  <w:t>ОР.2</w:t>
            </w:r>
          </w:p>
        </w:tc>
        <w:tc>
          <w:tcPr>
            <w:tcW w:w="2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Умеет применять </w:t>
            </w:r>
            <w:r>
              <w:rPr>
                <w:rFonts w:ascii="Times New Roman" w:eastAsia="Times New Roman" w:hAnsi="Times New Roman" w:cs="Times New Roman"/>
                <w:szCs w:val="21"/>
                <w:lang w:eastAsia="ru-RU"/>
              </w:rPr>
              <w:t>технологии социокультурного воспитания в игровой деятельности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ПК-1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ПК-3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индивидуальных проектов, тест ЭИОС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AU" w:eastAsia="ru-RU"/>
              </w:rPr>
              <w:t>Moodle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, форма для оценки </w:t>
            </w:r>
            <w:r>
              <w:rPr>
                <w:rFonts w:ascii="Times New Roman" w:hAnsi="Times New Roman" w:cs="Times New Roman"/>
              </w:rPr>
              <w:t>презентаций</w:t>
            </w:r>
          </w:p>
        </w:tc>
      </w:tr>
    </w:tbl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564"/>
        <w:gridCol w:w="3768"/>
        <w:gridCol w:w="831"/>
        <w:gridCol w:w="830"/>
        <w:gridCol w:w="1365"/>
        <w:gridCol w:w="1103"/>
        <w:gridCol w:w="823"/>
      </w:tblGrid>
      <w:tr w:rsidR="00FA1B71" w:rsidTr="00FA1B71">
        <w:trPr>
          <w:trHeight w:val="203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1B71" w:rsidTr="00FA1B71">
        <w:trPr>
          <w:trHeight w:val="533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B71" w:rsidTr="00FA1B71">
        <w:trPr>
          <w:trHeight w:val="1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1B71" w:rsidTr="00FA1B71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Научно-теоретические основы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игры дошкольника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Концептуальные подходы к развитию игры дошкольников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Классификация видов детских игр, их специфические особенности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Сюжетно-ролевая игра, ее специфика в дошкольном возрасте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A1B71" w:rsidTr="00FA1B71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Организация предметно- игровой среды в дошкольной организации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Принципы организации предметно- игровой среды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Характеристика предметно-игровой среды в разных возрастных группах дошкольного учреждения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Игрушка и ее роль в развитии личности дошкольника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Мониторинг игры дошкольника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Переаттестация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</w:tr>
      <w:tr w:rsidR="00FA1B71" w:rsidTr="00FA1B71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9. 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A1B71" w:rsidTr="00FA1B71">
        <w:trPr>
          <w:trHeight w:val="357"/>
        </w:trPr>
        <w:tc>
          <w:tcPr>
            <w:tcW w:w="43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FA1B71" w:rsidRDefault="00FA1B71" w:rsidP="00FA1B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изучении дисциплины «Игровая деятельность дошкольников» используются следующие образовательные технологии: дискуссии, исследовательский метод, метод проектов, презентации результатов творческих проектов по темам курса.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Рейтинг-план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554"/>
        <w:gridCol w:w="1095"/>
        <w:gridCol w:w="2179"/>
        <w:gridCol w:w="1631"/>
        <w:gridCol w:w="956"/>
        <w:gridCol w:w="1091"/>
        <w:gridCol w:w="821"/>
        <w:gridCol w:w="957"/>
      </w:tblGrid>
      <w:tr w:rsidR="00FA1B71" w:rsidTr="00FA1B71">
        <w:trPr>
          <w:trHeight w:val="600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Виды учебной деятельности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Балл за конкретное задание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18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Баллы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Мин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Макс</w:t>
            </w:r>
          </w:p>
        </w:tc>
      </w:tr>
      <w:tr w:rsidR="00FA1B71" w:rsidTr="00FA1B71">
        <w:trPr>
          <w:trHeight w:val="498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творческих заданий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творческих заданий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9-14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Тестирование по разделу «Научно-теоретические основы игры дошкольника»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Тест в ЭОИС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5-8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Разработка творческих проектов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проекта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13-20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исследовательских работ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исследовательских заданий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8-12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ОР.1-1-1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творческих заданий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презентации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10-16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ОР.1-1-1</w:t>
            </w:r>
          </w:p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Подготовка к экзамену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на экзамене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A1B71" w:rsidRDefault="00FA1B71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</w:t>
            </w:r>
          </w:p>
        </w:tc>
      </w:tr>
      <w:tr w:rsidR="00FA1B71" w:rsidTr="00FA1B71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Итого: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1B71" w:rsidRDefault="00FA1B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100</w:t>
            </w:r>
          </w:p>
        </w:tc>
      </w:tr>
    </w:tbl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E28AC" w:rsidRDefault="00BE28AC" w:rsidP="00BE28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7.1.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E28AC" w:rsidRDefault="00BE28AC" w:rsidP="00BE28AC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1.   </w:t>
      </w:r>
      <w:r>
        <w:rPr>
          <w:rFonts w:ascii="Times New Roman" w:hAnsi="Times New Roman" w:cs="Times New Roman"/>
          <w:color w:val="454545"/>
          <w:sz w:val="24"/>
          <w:szCs w:val="24"/>
        </w:rPr>
        <w:t>Методика воспитания и обучения детей дошкольного возраста: учебное пособие  / авт.-сост.  С.В. Мильситова. - Кемерово : Кемеровский государственный университет, 2016.-132с.:табл.-ISBN978-5-8353-2103-2;   URL: </w:t>
      </w:r>
      <w:hyperlink r:id="rId13" w:history="1">
        <w:r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http://biblioclub.ru/index.php?page=book&amp;id=481574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</w:p>
    <w:p w:rsidR="00BE28AC" w:rsidRDefault="00BE28AC" w:rsidP="00BE28AC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 Масленникова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 Директ-Медиа, 2014. - 138 с. : ил. - Библиогр. в кн. - ISBN 978-5-4475-3726-5 ; То же [Электронный ресурс]. - URL: </w:t>
      </w:r>
      <w:hyperlink r:id="rId14" w:history="1">
        <w:r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http://biblioclub.ru/index.php?page=book&amp;id=273462</w:t>
        </w:r>
      </w:hyperlink>
    </w:p>
    <w:p w:rsidR="00BE28AC" w:rsidRDefault="00BE28AC" w:rsidP="00BE28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E28AC" w:rsidRDefault="00BE28AC" w:rsidP="00BE28AC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Cs/>
          <w:iCs/>
        </w:rPr>
        <w:t xml:space="preserve">1.  </w:t>
      </w:r>
      <w:r>
        <w:rPr>
          <w:color w:val="000000"/>
        </w:rPr>
        <w:t>Зебзеева В.А. Играем с детьми раннего возраста : практическое пособие / В.А. Зебзеева. - Москва ; Берлин : Директ-Медиа, 2015. - 157 с. - Библиогр. в кн. - ISBN </w:t>
      </w:r>
      <w:r>
        <w:rPr>
          <w:rStyle w:val="wmi-callto"/>
          <w:color w:val="000000"/>
        </w:rPr>
        <w:t>978-5-4475-5876-5</w:t>
      </w:r>
      <w:r>
        <w:rPr>
          <w:color w:val="000000"/>
        </w:rPr>
        <w:t> ; То же  [Электронный ресурс]. - URL: </w:t>
      </w:r>
      <w:hyperlink r:id="rId15" w:tgtFrame="_blank" w:history="1">
        <w:r>
          <w:rPr>
            <w:rStyle w:val="a3"/>
            <w:rFonts w:eastAsiaTheme="majorEastAsia"/>
          </w:rPr>
          <w:t>http://biblioclub.ru/index.php?page=book&amp;id=428742</w:t>
        </w:r>
      </w:hyperlink>
    </w:p>
    <w:p w:rsidR="00BE28AC" w:rsidRDefault="00BE28AC" w:rsidP="00BE28AC">
      <w:pPr>
        <w:pStyle w:val="a5"/>
        <w:shd w:val="clear" w:color="auto" w:fill="FFFFFF"/>
        <w:spacing w:before="0" w:beforeAutospacing="0" w:after="0" w:afterAutospacing="0"/>
        <w:ind w:firstLine="680"/>
        <w:jc w:val="both"/>
        <w:rPr>
          <w:color w:val="000000"/>
        </w:rPr>
      </w:pPr>
      <w:r>
        <w:rPr>
          <w:bCs/>
          <w:iCs/>
        </w:rPr>
        <w:t xml:space="preserve">2.  </w:t>
      </w:r>
      <w:r>
        <w:rPr>
          <w:color w:val="000000"/>
        </w:rPr>
        <w:t>Игры и игрушки вашего ребёнка : методическое пособие / Е.О. Смирнова, Е.А. Абдулаева, А.Ю. Кремлева и др. ; рук. пр. Е.О. Смирнова. - Москва : Русское слово — учебник, 2016. - 113 с. : табл. - (ФГОС ДО). - ISBN </w:t>
      </w:r>
      <w:r>
        <w:rPr>
          <w:rStyle w:val="wmi-callto"/>
          <w:color w:val="000000"/>
        </w:rPr>
        <w:t>978-5-00092-684-0</w:t>
      </w:r>
      <w:r>
        <w:rPr>
          <w:color w:val="000000"/>
        </w:rPr>
        <w:t>; То же [Электронный ресурс]. - URL: </w:t>
      </w:r>
      <w:hyperlink r:id="rId16" w:tgtFrame="_blank" w:history="1">
        <w:r>
          <w:rPr>
            <w:rStyle w:val="a3"/>
            <w:rFonts w:eastAsiaTheme="majorEastAsia"/>
          </w:rPr>
          <w:t>http://biblioclub.ru/index.php?page=book&amp;id=485750</w:t>
        </w:r>
      </w:hyperlink>
    </w:p>
    <w:p w:rsidR="00BE28AC" w:rsidRPr="006A0BDB" w:rsidRDefault="006A0BDB" w:rsidP="006A0BDB">
      <w:pPr>
        <w:pStyle w:val="a5"/>
        <w:shd w:val="clear" w:color="auto" w:fill="FFFFFF"/>
        <w:spacing w:before="0" w:beforeAutospacing="0" w:after="0" w:afterAutospacing="0"/>
        <w:ind w:firstLine="680"/>
        <w:jc w:val="both"/>
        <w:rPr>
          <w:color w:val="000000"/>
        </w:rPr>
      </w:pPr>
      <w:r w:rsidRPr="006A0BDB">
        <w:rPr>
          <w:color w:val="000000"/>
        </w:rPr>
        <w:t>3. Стребелева, Е.А. Воспитание и обучение детей дошкольного возраста с нарушением интеллекта : учебник / Е.А. Стребелева. - Москва : Парадигма, 2012. - 225 с. - (Специальная коррекционная педагогика). - ISBN 978-5-4214-0017-2 ; То же [Электронный ресурс]. - URL: </w:t>
      </w:r>
      <w:hyperlink r:id="rId17" w:history="1">
        <w:r w:rsidRPr="006A0BDB">
          <w:rPr>
            <w:color w:val="000000"/>
          </w:rPr>
          <w:t>http://biblioclub.ru/index.php?page=book&amp;id=210585</w:t>
        </w:r>
      </w:hyperlink>
    </w:p>
    <w:p w:rsidR="006A0BDB" w:rsidRPr="006A0BDB" w:rsidRDefault="006A0BDB" w:rsidP="006A0BDB">
      <w:pPr>
        <w:pStyle w:val="a5"/>
        <w:shd w:val="clear" w:color="auto" w:fill="FFFFFF"/>
        <w:spacing w:before="0" w:beforeAutospacing="0" w:after="0" w:afterAutospacing="0"/>
        <w:ind w:firstLine="680"/>
        <w:jc w:val="both"/>
        <w:rPr>
          <w:color w:val="000000"/>
        </w:rPr>
      </w:pPr>
      <w:r w:rsidRPr="006A0BDB">
        <w:rPr>
          <w:color w:val="000000"/>
        </w:rPr>
        <w:t>4. Крежевских, О.В. Развивающая предметно-пространственная среда дошкольной образовательной организации : учебное пособие для бакалавров педагогики / О.В. Крежевских. - Москва ; Берлин : Директ-Медиа, 2016. - 221 с. : ил. - Библиогр. в кн. - ISBN 978-5-4475-7452-9 ; То же [Электронный ресурс]. - URL: </w:t>
      </w:r>
      <w:hyperlink r:id="rId18" w:history="1">
        <w:r w:rsidRPr="006A0BDB">
          <w:rPr>
            <w:color w:val="000000"/>
          </w:rPr>
          <w:t>http://biblioclub.ru/index.php?page=book&amp;id=436156</w:t>
        </w:r>
      </w:hyperlink>
    </w:p>
    <w:p w:rsidR="00BE28AC" w:rsidRDefault="00BE28AC" w:rsidP="00BE28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E28AC" w:rsidRDefault="00BE28AC" w:rsidP="00BE28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</w:t>
      </w:r>
      <w:r>
        <w:t xml:space="preserve"> </w:t>
      </w:r>
      <w:hyperlink r:id="rId19" w:tgtFrame="_blank" w:history="1">
        <w:r>
          <w:rPr>
            <w:rStyle w:val="a3"/>
            <w:rFonts w:ascii="Times New Roman" w:hAnsi="Times New Roman" w:cs="Times New Roman"/>
            <w:color w:val="990099"/>
            <w:sz w:val="24"/>
            <w:szCs w:val="24"/>
            <w:shd w:val="clear" w:color="auto" w:fill="FFFFFF"/>
          </w:rPr>
          <w:t>https://edu.mininuniver.ru/course/view.php?id=1030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FA1B71" w:rsidRDefault="00FA1B71" w:rsidP="00FA1B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8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18"/>
        <w:gridCol w:w="7334"/>
      </w:tblGrid>
      <w:tr w:rsidR="00FA1B71" w:rsidTr="00FA1B71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8"/>
                <w:lang w:eastAsia="ru-RU"/>
              </w:rPr>
              <w:t>https://psyjournals.ru/files/62459/12_%D0%A1%D0%BC%D0%B8%D1%80%D0%BD%D0%BE%D0%B2%D0%B0_psyedu_2013_3.pdf</w:t>
            </w:r>
          </w:p>
        </w:tc>
        <w:tc>
          <w:tcPr>
            <w:tcW w:w="7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19"/>
              </w:rPr>
            </w:pPr>
            <w:r>
              <w:rPr>
                <w:rFonts w:ascii="Times New Roman" w:hAnsi="Times New Roman" w:cs="Times New Roman"/>
                <w:sz w:val="24"/>
                <w:szCs w:val="19"/>
              </w:rPr>
              <w:t xml:space="preserve">Смирнова Е.О. Игра в современном дошкольном образовании // </w:t>
            </w:r>
            <w:r>
              <w:rPr>
                <w:rFonts w:ascii="Times New Roman" w:hAnsi="Times New Roman" w:cs="Times New Roman"/>
              </w:rPr>
              <w:t>Электронный журнал «Психологическая наука и образование». 2013. № 3.</w:t>
            </w:r>
          </w:p>
        </w:tc>
      </w:tr>
      <w:tr w:rsidR="00FA1B71" w:rsidTr="00FA1B71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  <w:t>http://www.kluchik.com/50/</w:t>
            </w:r>
          </w:p>
        </w:tc>
        <w:tc>
          <w:tcPr>
            <w:tcW w:w="7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19"/>
              </w:rPr>
            </w:pPr>
            <w:r>
              <w:rPr>
                <w:rFonts w:ascii="Times New Roman" w:hAnsi="Times New Roman" w:cs="Times New Roman"/>
                <w:sz w:val="24"/>
                <w:szCs w:val="19"/>
              </w:rPr>
              <w:t>Кравцова Е.Е. Развитие игры в дошкольном возрасте</w:t>
            </w:r>
          </w:p>
        </w:tc>
      </w:tr>
      <w:tr w:rsidR="00FA1B71" w:rsidTr="00FA1B71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http://playroom.com.ru/mag-jornal.php</w:t>
            </w:r>
          </w:p>
        </w:tc>
        <w:tc>
          <w:tcPr>
            <w:tcW w:w="7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19"/>
              </w:rPr>
              <w:t>Журнал Игры и игрушки</w:t>
            </w:r>
          </w:p>
        </w:tc>
      </w:tr>
      <w:tr w:rsidR="00FA1B71" w:rsidTr="00FA1B71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http://www.psytoys.ru/howtoplay</w:t>
            </w:r>
          </w:p>
        </w:tc>
        <w:tc>
          <w:tcPr>
            <w:tcW w:w="7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8"/>
                <w:lang w:eastAsia="ru-RU"/>
              </w:rPr>
              <w:t>Как можно поиграть // Смирнова Е.О. Центр игры и игрушки</w:t>
            </w:r>
          </w:p>
        </w:tc>
      </w:tr>
    </w:tbl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1B71" w:rsidRDefault="00FA1B71" w:rsidP="00FA1B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color w:val="000000"/>
          <w:sz w:val="24"/>
          <w:szCs w:val="24"/>
        </w:rPr>
        <w:t>лекционной аудитории, оборудованной ПЭВМ, видеотехникой для презентаций, средствами звуковоспроизведения.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Оборудование учебного кабинета: </w:t>
      </w:r>
      <w:r>
        <w:rPr>
          <w:rFonts w:ascii="Times New Roman" w:hAnsi="Times New Roman" w:cs="Times New Roman"/>
          <w:color w:val="000000"/>
          <w:sz w:val="24"/>
          <w:szCs w:val="24"/>
        </w:rPr>
        <w:t>видеозаписи записи детской игры.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Технические средства обучения: </w:t>
      </w:r>
      <w:r>
        <w:rPr>
          <w:rFonts w:ascii="Times New Roman" w:hAnsi="Times New Roman" w:cs="Times New Roman"/>
          <w:color w:val="000000"/>
          <w:sz w:val="24"/>
          <w:szCs w:val="24"/>
        </w:rPr>
        <w:t>интерактивная доска, мультимедийное оборудование, выход в Интернет.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A1B71" w:rsidRDefault="00FA1B71" w:rsidP="00FA1B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6"/>
        <w:gridCol w:w="7067"/>
      </w:tblGrid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</w:t>
            </w: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biblioclub</w:t>
            </w: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 xml:space="preserve">Универсальные базы данных изданий </w:t>
            </w:r>
          </w:p>
        </w:tc>
      </w:tr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www.edu.ru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Федеральный портал: Российское образование</w:t>
            </w:r>
          </w:p>
        </w:tc>
      </w:tr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www.rospsy.ru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Российская психология: информационно-аналитический портал</w:t>
            </w:r>
          </w:p>
        </w:tc>
      </w:tr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 mon.gov.ru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FA1B71" w:rsidTr="00FA1B71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www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pedlib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B71" w:rsidRDefault="00FA1B71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Педагогическая библиотека</w:t>
            </w:r>
          </w:p>
        </w:tc>
      </w:tr>
    </w:tbl>
    <w:p w:rsidR="00FA1B71" w:rsidRDefault="00FA1B71" w:rsidP="00FA1B71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</w:rPr>
      </w:pPr>
    </w:p>
    <w:p w:rsidR="00FA1B71" w:rsidRDefault="00FA1B71" w:rsidP="00FA1B71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Комплекс технических средств:</w:t>
      </w:r>
    </w:p>
    <w:p w:rsidR="00FA1B71" w:rsidRDefault="00FA1B71" w:rsidP="00FA1B7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1.  Компьютеры любых моделей.</w:t>
      </w:r>
    </w:p>
    <w:p w:rsidR="00FA1B71" w:rsidRDefault="00FA1B71" w:rsidP="00FA1B7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FA1B71" w:rsidRDefault="00FA1B71" w:rsidP="00FA1B7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3. Устройства передачи данных и линий связи для выхода в Интернет.</w:t>
      </w:r>
    </w:p>
    <w:p w:rsidR="00FA1B71" w:rsidRDefault="00FA1B71" w:rsidP="00FA1B7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FA1B71" w:rsidRDefault="00FA1B71" w:rsidP="00FA1B71">
      <w:pPr>
        <w:spacing w:after="0" w:line="24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i/>
          <w:sz w:val="24"/>
        </w:rPr>
        <w:t>Программы:</w:t>
      </w:r>
    </w:p>
    <w:p w:rsidR="00647C57" w:rsidRPr="006A0BDB" w:rsidRDefault="006A0BDB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A0BDB">
        <w:rPr>
          <w:rFonts w:ascii="Times New Roman" w:hAnsi="Times New Roman" w:cs="Times New Roman"/>
          <w:color w:val="000000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647C57" w:rsidRPr="00647C57" w:rsidRDefault="00647C57" w:rsidP="00FA1B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5.2. ПРОГРАММА ДИСЦИПЛИНЫ 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647C57">
        <w:rPr>
          <w:rFonts w:ascii="Times New Roman" w:hAnsi="Times New Roman" w:cs="Times New Roman"/>
          <w:b/>
          <w:sz w:val="24"/>
          <w:szCs w:val="24"/>
        </w:rPr>
        <w:t>Теория и технологии развития детской изобразительной деятельности</w:t>
      </w: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647C57" w:rsidRPr="00647C57" w:rsidRDefault="00647C57" w:rsidP="00647C5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</w:t>
      </w:r>
      <w:r w:rsidRPr="00647C57">
        <w:rPr>
          <w:rFonts w:ascii="Times New Roman" w:hAnsi="Times New Roman" w:cs="Times New Roman"/>
          <w:sz w:val="24"/>
          <w:szCs w:val="24"/>
        </w:rPr>
        <w:t>Теория и технологии развития детской изобразительной деятельности</w:t>
      </w: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 раскрывает основные теоретические и технологические подходы развития изобразительной деятельности детей раннего и дошкольного возраста в дошкольной образовательной организации.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Освоение дисциплины позволит обучающимся овладеть содержанием, методами, приемами и формами организации изобразительной деятельности детей, спецификой развития художественно-эстетических и творческих умений в условиях дошкольной образовательной организации.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кейс-стади, подготовку портфолио, тренинги.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Дисциплина </w:t>
      </w:r>
      <w:r w:rsidR="00F0215A"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К.М.09.02 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F0215A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647C57">
        <w:rPr>
          <w:rFonts w:ascii="Times New Roman" w:hAnsi="Times New Roman" w:cs="Times New Roman"/>
          <w:sz w:val="24"/>
          <w:szCs w:val="24"/>
        </w:rPr>
        <w:t>еория и технологии развития детской изобразительной деятельности</w:t>
      </w:r>
      <w:r w:rsidR="00F021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включена в модуль 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К.М.09 </w:t>
      </w:r>
      <w:r w:rsidR="00F0215A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 универсального бакалавриата по направлению «Психолого-педагогическое образование».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«Дошкольная педагогика», «Детская психология».  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«Народное декоративно-прикладное искусство в работе с детьми дошкольного возраста», «Организация развивающих образовательных ситуаций в детском саду», а также предваряет прохождение производственной практики в дошкольном образовании.</w:t>
      </w:r>
      <w:r w:rsidRPr="00647C57">
        <w:rPr>
          <w:rFonts w:ascii="Times New Roman" w:hAnsi="Times New Roman" w:cs="Times New Roman"/>
          <w:sz w:val="24"/>
          <w:szCs w:val="24"/>
        </w:rPr>
        <w:t xml:space="preserve"> 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647C5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 w:rsidRPr="00647C57">
        <w:rPr>
          <w:rFonts w:ascii="Times New Roman" w:hAnsi="Times New Roman" w:cs="Times New Roman"/>
          <w:sz w:val="24"/>
          <w:szCs w:val="24"/>
        </w:rPr>
        <w:t>дать студентам систематизированные теоретические знания и обучить практическим навыкам организации детской изобразительной деятельности в целях всестороннего развития детей дошкольного возраста, формирования у них интегративных качеств личности, способностей и компетенций.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47C57" w:rsidRPr="00647C57" w:rsidRDefault="00647C57" w:rsidP="00647C57">
      <w:pPr>
        <w:pStyle w:val="ac"/>
        <w:spacing w:after="0"/>
        <w:ind w:firstLine="708"/>
      </w:pPr>
      <w:r w:rsidRPr="00647C57">
        <w:t>1) воспитание творческой, саморазвивающейся личности будущего педагога, способной к эстетическому восприятию окружающего мира, образов искусства;</w:t>
      </w:r>
    </w:p>
    <w:p w:rsidR="00647C57" w:rsidRPr="00647C57" w:rsidRDefault="00647C57" w:rsidP="00647C57">
      <w:pPr>
        <w:pStyle w:val="ac"/>
        <w:spacing w:after="0"/>
        <w:ind w:firstLine="708"/>
      </w:pPr>
      <w:r w:rsidRPr="00647C57">
        <w:t>2) формирование педагогического мировоззрения у студентов, позволяющего видеть и осуществлять руководство изобразительной деятельностью в целях развития творческой активности ребенка;</w:t>
      </w:r>
    </w:p>
    <w:p w:rsidR="00647C57" w:rsidRPr="00647C57" w:rsidRDefault="00647C57" w:rsidP="00647C57">
      <w:pPr>
        <w:pStyle w:val="ac"/>
        <w:spacing w:after="0"/>
        <w:ind w:firstLine="708"/>
      </w:pPr>
      <w:r w:rsidRPr="00647C57">
        <w:t>3) овладение специфическими особенностями изобразительного языка в искусстве и практическое освоение законов построения художественного образа;</w:t>
      </w:r>
    </w:p>
    <w:p w:rsidR="00647C57" w:rsidRPr="00647C57" w:rsidRDefault="00647C57" w:rsidP="00647C57">
      <w:pPr>
        <w:pStyle w:val="ac"/>
        <w:spacing w:after="0"/>
        <w:ind w:firstLine="708"/>
      </w:pPr>
      <w:r w:rsidRPr="00647C57">
        <w:t>4) понимание особенностей проявления детского изобразительного творчества;</w:t>
      </w:r>
    </w:p>
    <w:p w:rsidR="00647C57" w:rsidRPr="00647C57" w:rsidRDefault="00647C57" w:rsidP="00647C57">
      <w:pPr>
        <w:pStyle w:val="ac"/>
        <w:spacing w:after="0"/>
        <w:ind w:firstLine="708"/>
      </w:pPr>
      <w:r w:rsidRPr="00647C57">
        <w:t>5) изучение систем развития художественно-эстетического воспитания в России и за рубежом, овладение современными технологиями развития детской изобразительной деятельности;</w:t>
      </w:r>
    </w:p>
    <w:p w:rsidR="00647C57" w:rsidRPr="00647C57" w:rsidRDefault="00647C57" w:rsidP="00647C57">
      <w:pPr>
        <w:pStyle w:val="ac"/>
        <w:spacing w:after="0"/>
        <w:ind w:firstLine="708"/>
      </w:pPr>
      <w:r w:rsidRPr="00647C57">
        <w:t>6) применение знаний курса для систематизации форм и методов воспитания средствами искусства в процессе учебной и профессиональной деятельности.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4"/>
        <w:gridCol w:w="2281"/>
        <w:gridCol w:w="1096"/>
        <w:gridCol w:w="2084"/>
        <w:gridCol w:w="1191"/>
        <w:gridCol w:w="1908"/>
      </w:tblGrid>
      <w:tr w:rsidR="00647C57" w:rsidRPr="00647C57" w:rsidTr="00647C57">
        <w:trPr>
          <w:trHeight w:val="385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647C57" w:rsidRPr="00647C57" w:rsidTr="00647C57">
        <w:trPr>
          <w:trHeight w:val="331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ОР.2-2-1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социокультурного воспитания детей дошкольного возраста средствами изобразительного искусства.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  <w:p w:rsidR="00000EC0" w:rsidRPr="00647C57" w:rsidRDefault="00000EC0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000EC0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контрольной работы, 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исследовательского задания, форма для оценки на экзамене, формы для оценки портфолио.</w:t>
            </w:r>
          </w:p>
        </w:tc>
      </w:tr>
      <w:tr w:rsidR="00647C57" w:rsidRPr="00647C57" w:rsidTr="00647C57">
        <w:trPr>
          <w:trHeight w:val="331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деятельности: продуктивная, музыкальная, познавательная, игровая и т.д., - и общении со взрослыми и сверстниками.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ОР.3-2-1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продуктивной деятельности и общении со взрослыми и сверстниками.</w:t>
            </w:r>
          </w:p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EC0" w:rsidRDefault="00000EC0" w:rsidP="00000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  <w:p w:rsidR="00000EC0" w:rsidRPr="00647C57" w:rsidRDefault="00000EC0" w:rsidP="00000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000EC0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контрольной работы, 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исследовательского задания, форма для оценки на экзамене, формы для оценки портфолио.</w:t>
            </w:r>
          </w:p>
        </w:tc>
      </w:tr>
    </w:tbl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32"/>
        <w:gridCol w:w="132"/>
        <w:gridCol w:w="3768"/>
        <w:gridCol w:w="831"/>
        <w:gridCol w:w="830"/>
        <w:gridCol w:w="1365"/>
        <w:gridCol w:w="1103"/>
        <w:gridCol w:w="823"/>
      </w:tblGrid>
      <w:tr w:rsidR="00647C57" w:rsidRPr="00647C57" w:rsidTr="00647C57">
        <w:trPr>
          <w:trHeight w:val="203"/>
        </w:trPr>
        <w:tc>
          <w:tcPr>
            <w:tcW w:w="4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47C57" w:rsidRPr="00647C57" w:rsidTr="00647C57">
        <w:trPr>
          <w:trHeight w:val="533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4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4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647C57">
              <w:rPr>
                <w:rFonts w:ascii="Times New Roman" w:hAnsi="Times New Roman" w:cs="Times New Roman"/>
                <w:b/>
                <w:sz w:val="24"/>
                <w:szCs w:val="24"/>
              </w:rPr>
              <w:t>Искусствоведческие основы теории и технологий развития детской изобразительной деятельности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1.1. Теория и технологии развития детской изобразительной деятельности как учебная дисциплина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1.2. Приобщение дошкольников к изобразительному искусству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D720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9C0D63" w:rsidP="009C0D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647C57">
              <w:rPr>
                <w:rFonts w:ascii="Times New Roman" w:hAnsi="Times New Roman" w:cs="Times New Roman"/>
                <w:b/>
                <w:sz w:val="24"/>
                <w:szCs w:val="24"/>
              </w:rPr>
              <w:t>Психолого-педагогические основы проблемы развития детского изобразительного творчества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2.1. Характеристика детского рисунка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2.2. Этапы развития изобразительной деятельности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2.3. Проблема развития детского изобразительного творчества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7C57" w:rsidRPr="00647C57" w:rsidRDefault="00D7207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47C57" w:rsidRPr="00647C57" w:rsidTr="00647C57">
        <w:trPr>
          <w:trHeight w:val="356"/>
        </w:trPr>
        <w:tc>
          <w:tcPr>
            <w:tcW w:w="936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Система работы по развитию изобразительной деятельности дошкольников</w:t>
            </w:r>
          </w:p>
        </w:tc>
      </w:tr>
      <w:tr w:rsidR="00647C57" w:rsidRPr="00647C57" w:rsidTr="00647C57">
        <w:trPr>
          <w:trHeight w:val="831"/>
        </w:trPr>
        <w:tc>
          <w:tcPr>
            <w:tcW w:w="4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93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3.1. Цели и задачи образовательной области «Художественно-эстетическое развитие»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4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  <w:t>3.2. Методы развития детского изобразительного творчества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3.3. Формы организации </w:t>
            </w:r>
            <w:r w:rsidRPr="00647C57"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  <w:t>изобразительной деятельности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3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3.4. Современные программы развития  изобразительной деятельности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Технологии развития изобразительной деятельности детей</w:t>
            </w:r>
          </w:p>
        </w:tc>
      </w:tr>
      <w:tr w:rsidR="00647C57" w:rsidRPr="00647C57" w:rsidTr="00647C57">
        <w:trPr>
          <w:trHeight w:val="735"/>
        </w:trPr>
        <w:tc>
          <w:tcPr>
            <w:tcW w:w="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4.1. Виды детского художественного творчества, их  интеграция и взаимодействие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47C57" w:rsidRPr="00647C57" w:rsidTr="00647C57">
        <w:trPr>
          <w:trHeight w:val="1"/>
        </w:trPr>
        <w:tc>
          <w:tcPr>
            <w:tcW w:w="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4.2. Особенности изобразительной деятельности детей раннего возраста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47C57" w:rsidRPr="00647C57" w:rsidTr="00647C57">
        <w:trPr>
          <w:trHeight w:val="990"/>
        </w:trPr>
        <w:tc>
          <w:tcPr>
            <w:tcW w:w="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4.3. Методические подходы и технологии развития   изобразительной деятельности детей дошкольного возраста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47C57" w:rsidRPr="00647C57" w:rsidTr="00647C57">
        <w:trPr>
          <w:trHeight w:val="990"/>
        </w:trPr>
        <w:tc>
          <w:tcPr>
            <w:tcW w:w="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</w:rPr>
              <w:t>4.4. Методическое руководство работой по художественному творчеству в дошкольном образовательном учреждении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9C0D63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3A1262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47C57" w:rsidRPr="00647C57" w:rsidTr="00647C57">
        <w:trPr>
          <w:trHeight w:val="1"/>
        </w:trPr>
        <w:tc>
          <w:tcPr>
            <w:tcW w:w="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D72073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CE63D8" w:rsidRPr="00647C57" w:rsidTr="00647C57">
        <w:trPr>
          <w:trHeight w:val="1"/>
        </w:trPr>
        <w:tc>
          <w:tcPr>
            <w:tcW w:w="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63D8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E63D8" w:rsidRPr="00647C57" w:rsidRDefault="00CE63D8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Переаттестация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D8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D8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63D8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63D8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63D8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  <w:tr w:rsidR="00647C57" w:rsidRPr="00647C57" w:rsidTr="00647C57">
        <w:trPr>
          <w:trHeight w:val="357"/>
        </w:trPr>
        <w:tc>
          <w:tcPr>
            <w:tcW w:w="43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D720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CE63D8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647C57" w:rsidRPr="00647C57" w:rsidRDefault="00647C57" w:rsidP="00647C5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647C57" w:rsidRPr="00647C57" w:rsidRDefault="00647C57" w:rsidP="00647C5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изучении дисциплины «</w:t>
      </w:r>
      <w:r w:rsidRPr="00647C57">
        <w:rPr>
          <w:rFonts w:ascii="Times New Roman" w:hAnsi="Times New Roman" w:cs="Times New Roman"/>
          <w:sz w:val="24"/>
          <w:szCs w:val="24"/>
        </w:rPr>
        <w:t>Теория и технологии развития детской изобразительной деятельности</w:t>
      </w: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 используются  следующие образовательные технологии: дискуссии, исследовательский метод, «мозговой штурм», метод проектов, презентации результатов исследовательской деятельности по темам.</w:t>
      </w:r>
    </w:p>
    <w:p w:rsidR="00647C57" w:rsidRDefault="00BB0929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C751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BB0929" w:rsidRPr="00647C57" w:rsidRDefault="00BB0929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25"/>
        <w:gridCol w:w="1221"/>
        <w:gridCol w:w="2968"/>
        <w:gridCol w:w="1357"/>
        <w:gridCol w:w="957"/>
        <w:gridCol w:w="961"/>
        <w:gridCol w:w="678"/>
        <w:gridCol w:w="717"/>
      </w:tblGrid>
      <w:tr w:rsidR="00647C57" w:rsidRPr="00647C57" w:rsidTr="00647C57">
        <w:trPr>
          <w:trHeight w:val="6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4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7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КСР в ЭОИС 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исследовательских работ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6-10 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контрольных работ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теста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5.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Разработка портфолио по курсу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Портфолио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экзамену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и задания к экзамену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47C57" w:rsidRPr="00647C57" w:rsidRDefault="00647C57" w:rsidP="00BB09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56B79" w:rsidRPr="00514DCC" w:rsidRDefault="0053688A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="00D56B79" w:rsidRPr="00514DCC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="00D56B79" w:rsidRPr="00514DC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56B79" w:rsidRPr="00514DCC" w:rsidRDefault="00D56B79" w:rsidP="00D56B7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14D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Pr="00514D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14DCC">
        <w:rPr>
          <w:rFonts w:ascii="Times New Roman" w:hAnsi="Times New Roman" w:cs="Times New Roman"/>
          <w:color w:val="454545"/>
          <w:sz w:val="24"/>
          <w:szCs w:val="24"/>
        </w:rPr>
        <w:t>Педагогика и методика развития художественной деятельности детей: учебно-методическое пособие / авт.-сост. О.В. Ситникова. - Москва; Берлин : Директ-Медиа, 2016. - 107 с. - Библиогр.: с. 58-61 - ISBN 978-5-4475-6330-1;Тоже[Электронныйресурс]. - URL: </w:t>
      </w:r>
      <w:hyperlink r:id="rId20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http://biblioclub.ru/index.php?page=book&amp;id=434686</w:t>
        </w:r>
      </w:hyperlink>
    </w:p>
    <w:p w:rsidR="00D56B79" w:rsidRPr="00D56B79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14DCC">
        <w:rPr>
          <w:rFonts w:ascii="Times New Roman" w:hAnsi="Times New Roman" w:cs="Times New Roman"/>
          <w:bCs/>
          <w:sz w:val="24"/>
          <w:szCs w:val="24"/>
        </w:rPr>
        <w:t xml:space="preserve">2.  </w:t>
      </w:r>
      <w:r w:rsidRPr="00514DCC">
        <w:rPr>
          <w:rFonts w:ascii="Times New Roman" w:hAnsi="Times New Roman" w:cs="Times New Roman"/>
          <w:color w:val="454545"/>
          <w:sz w:val="24"/>
          <w:szCs w:val="24"/>
        </w:rPr>
        <w:t>Погодина, С.В. Детское изобразительное творчество через призму художественных эталонов и концепции трансформируемых эстетических архетипов: монография / С.В. Погодина. - 2-е изд., стер. - Москва: Издательство «Флинта», 2017. - 160 с. : табл., схем., ил. - Библиогр. в кн. - ISBN 978-5-9765-2762-1; То же [Электронный ресурс]. - URL: </w:t>
      </w:r>
      <w:hyperlink r:id="rId21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http://biblioclub.ru/index.php?page=book&amp;id=463801</w:t>
        </w:r>
      </w:hyperlink>
    </w:p>
    <w:p w:rsidR="00D56B79" w:rsidRPr="00514DCC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514DC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56B79" w:rsidRPr="00514DCC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sz w:val="24"/>
          <w:szCs w:val="24"/>
        </w:rPr>
      </w:pPr>
      <w:r w:rsidRPr="00514D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Pr="00514DCC">
        <w:rPr>
          <w:rFonts w:ascii="Times New Roman" w:hAnsi="Times New Roman" w:cs="Times New Roman"/>
          <w:sz w:val="24"/>
          <w:szCs w:val="24"/>
        </w:rPr>
        <w:t xml:space="preserve"> </w:t>
      </w:r>
      <w:r w:rsidRPr="00514DCC">
        <w:rPr>
          <w:rFonts w:ascii="Times New Roman" w:hAnsi="Times New Roman" w:cs="Times New Roman"/>
          <w:color w:val="454545"/>
          <w:sz w:val="24"/>
          <w:szCs w:val="24"/>
        </w:rPr>
        <w:t>Баранова, Е.В. От навыков к творчеству: Обучение детей 2-7 лет технике рисования : учебно-методическое пособие / Е.В. Баранова, А.М. Савельева. - Москва : МОЗАИКА-СИНТЕЗ, 2009. - 59 с. - ISBN 978-5-86775-697-0 ; То же [Электронный ресурс]. - URL: </w:t>
      </w:r>
      <w:hyperlink r:id="rId22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http://biblioclub.ru/index.php?page=book&amp;id=212949</w:t>
        </w:r>
      </w:hyperlink>
    </w:p>
    <w:p w:rsidR="00D56B79" w:rsidRPr="00514DCC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4DCC">
        <w:rPr>
          <w:rFonts w:ascii="Times New Roman" w:hAnsi="Times New Roman" w:cs="Times New Roman"/>
          <w:color w:val="454545"/>
          <w:sz w:val="24"/>
          <w:szCs w:val="24"/>
        </w:rPr>
        <w:t>2. Водинская, М.В. Развитие творческих способностей ребенка на занятиях изобразительной деятельностью / М.В. Водинская, М.С. Шапиро ; Центр лечебной педагогики (Москва). - 3-е изд. - Москва : Теревинф, 2015. - 49 с. - (Лечебная педагогика: методические разработки). - Библиогр. в кн. - ISBN 978-5-4212-0269-1 ; То же [Электронный ресурс]. - URL: </w:t>
      </w:r>
      <w:hyperlink r:id="rId23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http://biblioclub.ru/index.php?page=book&amp;id=364243</w:t>
        </w:r>
      </w:hyperlink>
    </w:p>
    <w:p w:rsidR="00D56B79" w:rsidRPr="00514DCC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514DCC">
        <w:rPr>
          <w:rFonts w:ascii="Times New Roman" w:hAnsi="Times New Roman" w:cs="Times New Roman"/>
          <w:color w:val="454545"/>
          <w:sz w:val="24"/>
          <w:szCs w:val="24"/>
        </w:rPr>
        <w:t>3. Иванникова, С.В. Практические и семинарские занятия по курсу «Теория и методика развития детского изобразительного творчества» / С.В. Иванникова. - Елец : ЕГУ им. И.А. Бунина, 2008. - 115 с.   - URL: </w:t>
      </w:r>
      <w:hyperlink r:id="rId24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http://biblioclub.ru/index.php?page=book&amp;id=272149</w:t>
        </w:r>
      </w:hyperlink>
      <w:r w:rsidRPr="00514D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6B79" w:rsidRPr="00514DCC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14D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4. </w:t>
      </w:r>
      <w:r w:rsidRPr="00514D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14DCC">
        <w:rPr>
          <w:rFonts w:ascii="Times New Roman" w:hAnsi="Times New Roman" w:cs="Times New Roman"/>
          <w:color w:val="454545"/>
          <w:sz w:val="24"/>
          <w:szCs w:val="24"/>
        </w:rPr>
        <w:t>Комарова, Т.С. Интеграция в системе воспитательно-образовательной работы детского сада. Пособие для педагогов дошкольных учреждений / Т.С. Комарова, М.Б. Зацепина. - Москва : МОЗАИКА-СИНТЕЗ, 2010. - 144 с. - ISBN 978-5-86775-766-3 ; То же [Электронный ресурс]. - URL: </w:t>
      </w:r>
      <w:hyperlink r:id="rId25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http://biblioclub.ru/index.php?page=book&amp;id=212968</w:t>
        </w:r>
      </w:hyperlink>
    </w:p>
    <w:p w:rsidR="00D56B79" w:rsidRPr="00514DCC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4D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5. </w:t>
      </w:r>
      <w:r w:rsidRPr="00514DCC">
        <w:rPr>
          <w:rFonts w:ascii="Times New Roman" w:hAnsi="Times New Roman" w:cs="Times New Roman"/>
          <w:sz w:val="24"/>
          <w:szCs w:val="24"/>
        </w:rPr>
        <w:t xml:space="preserve"> </w:t>
      </w:r>
      <w:r w:rsidRPr="00514DCC">
        <w:rPr>
          <w:rFonts w:ascii="Times New Roman" w:eastAsia="Times New Roman" w:hAnsi="Times New Roman" w:cs="Times New Roman"/>
          <w:color w:val="454545"/>
          <w:sz w:val="24"/>
          <w:szCs w:val="24"/>
          <w:lang w:eastAsia="ru-RU"/>
        </w:rPr>
        <w:t>Комарова, Т.С. Изобразительная деятельность в детском саду. Программа и методические рекомендации / Т.С. Комарова. - Москва : МОЗАИКА-СИНТЕЗ, 2010. - 200 с. - ISBN 978-5-86775-320-7 ; То же [Электронный ресурс]. - URL: </w:t>
      </w:r>
      <w:hyperlink r:id="rId26" w:history="1">
        <w:r w:rsidRPr="00514DCC">
          <w:rPr>
            <w:rFonts w:ascii="Times New Roman" w:eastAsia="Times New Roman" w:hAnsi="Times New Roman" w:cs="Times New Roman"/>
            <w:color w:val="006CA1"/>
            <w:sz w:val="24"/>
            <w:szCs w:val="24"/>
            <w:lang w:eastAsia="ru-RU"/>
          </w:rPr>
          <w:t>http://biblioclub.ru/index.php?page=book&amp;id=211864</w:t>
        </w:r>
      </w:hyperlink>
    </w:p>
    <w:p w:rsidR="00D56B79" w:rsidRPr="00FE1B36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14DCC">
        <w:rPr>
          <w:rFonts w:ascii="Times New Roman" w:hAnsi="Times New Roman" w:cs="Times New Roman"/>
          <w:sz w:val="24"/>
          <w:szCs w:val="24"/>
        </w:rPr>
        <w:t xml:space="preserve">6.  </w:t>
      </w:r>
      <w:r w:rsidRPr="00514DCC">
        <w:rPr>
          <w:rFonts w:ascii="Times New Roman" w:hAnsi="Times New Roman" w:cs="Times New Roman"/>
          <w:color w:val="454545"/>
          <w:sz w:val="24"/>
          <w:szCs w:val="24"/>
        </w:rPr>
        <w:t>Художественно-эстетическое развитие дошкольников: теоретические основы и новые технологии : сборник статей / авт.-сост. Т.В. Волосовец, И.Л. Кириллов, И.А. Лыкова ; ред. Т.В. Волосовец и др. - Москва : Русское слово — учебник, 2015. - 217 с. - (Программно-методический комплекс ДО «Мозаичный ПАРК»). - ISBN 978-5-00007-971-3 ; То же [Электронный ресурс]. - URL: </w:t>
      </w:r>
      <w:hyperlink r:id="rId27" w:history="1">
        <w:r w:rsidRPr="00514DCC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http://biblioclub.ru/index.php?page=book&amp;id=485746</w:t>
        </w:r>
      </w:hyperlink>
    </w:p>
    <w:p w:rsidR="00D56B79" w:rsidRPr="00647C57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D56B79" w:rsidRPr="00647C57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56B79" w:rsidRPr="00614EC7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</w:t>
      </w:r>
      <w:r w:rsidRPr="00647C5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FF" w:themeColor="hyperlink"/>
          <w:sz w:val="24"/>
          <w:szCs w:val="24"/>
          <w:u w:val="single"/>
        </w:rPr>
        <w:t xml:space="preserve"> </w:t>
      </w:r>
      <w:hyperlink r:id="rId28" w:history="1">
        <w:r>
          <w:rPr>
            <w:rStyle w:val="a3"/>
          </w:rPr>
          <w:t>https://edu.mininuniver.ru/course/view.php?id=1073</w:t>
        </w:r>
      </w:hyperlink>
    </w:p>
    <w:p w:rsidR="00D56B79" w:rsidRPr="00647C57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56B79" w:rsidRPr="00647C57" w:rsidRDefault="00D56B79" w:rsidP="00D56B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43"/>
        <w:gridCol w:w="6628"/>
      </w:tblGrid>
      <w:tr w:rsidR="00D56B79" w:rsidRPr="00647C57" w:rsidTr="00FF7B32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8F3160" w:rsidRDefault="00D56B79" w:rsidP="00FF7B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hyperlink r:id="rId29" w:history="1">
              <w:r w:rsidRPr="008F3160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http://biblioclub.ru/index.php?page=book&amp;id=212972</w:t>
              </w:r>
            </w:hyperlink>
          </w:p>
          <w:p w:rsidR="00D56B79" w:rsidRPr="0002000A" w:rsidRDefault="00D56B79" w:rsidP="00FF7B3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647C57" w:rsidRDefault="00D56B79" w:rsidP="00FF7B32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Комарова</w:t>
            </w:r>
            <w:r w:rsidRPr="008F3160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Т.С. Занятия по изобразительной деятельности в старшей группе детского сада. Конспекты занятий / Т.С. Комарова. - Москва : МОЗАИКА-СИНТЕЗ, 2012. - 136 с.</w:t>
            </w:r>
            <w:r w:rsidRPr="00647C5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 </w:t>
            </w:r>
          </w:p>
        </w:tc>
      </w:tr>
      <w:tr w:rsidR="00D56B79" w:rsidRPr="00647C57" w:rsidTr="00FF7B32">
        <w:trPr>
          <w:trHeight w:val="577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647C57" w:rsidRDefault="00D56B79" w:rsidP="00FF7B32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B2A3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hyperlink r:id="rId30" w:history="1">
              <w:r w:rsidRPr="008F3160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http://biblioclub.ru/index.php?page=book&amp;id=212650</w:t>
              </w:r>
            </w:hyperlink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647C57" w:rsidRDefault="00D56B79" w:rsidP="00FF7B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Комарова</w:t>
            </w:r>
            <w:r w:rsidRPr="008F3160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Т.С. Занятия по изобразительной деятельности в средней группе детского сада. Конспекты занятий / Т.С. Комарова. - Москва : МОЗАИКА-СИНТЕЗ, 2012. - 104 с.</w:t>
            </w:r>
          </w:p>
        </w:tc>
      </w:tr>
      <w:tr w:rsidR="00D56B79" w:rsidRPr="00647C57" w:rsidTr="00FF7B32">
        <w:trPr>
          <w:trHeight w:val="577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F54800" w:rsidRDefault="00D56B79" w:rsidP="00FF7B32">
            <w:pPr>
              <w:spacing w:after="0"/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hyperlink r:id="rId31" w:history="1">
              <w:r w:rsidRPr="00F54800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http://biblioclub.ru/index.php?page=book&amp;id=481574</w:t>
              </w:r>
            </w:hyperlink>
            <w:r w:rsidRPr="00F54800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</w:p>
          <w:p w:rsidR="00D56B79" w:rsidRPr="0002000A" w:rsidRDefault="00D56B79" w:rsidP="00FF7B32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647C57" w:rsidRDefault="00D56B79" w:rsidP="00FF7B32">
            <w:pPr>
              <w:shd w:val="clear" w:color="auto" w:fill="FFFFFF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  <w:t xml:space="preserve"> </w:t>
            </w:r>
            <w:r w:rsidRPr="00F54800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Методика воспитания и обучения детей дошкольного возраста: учебное пособие  / авт.-сост.  С.В. Мильситова. - Кемерово : Кемеровский государственный университет, 2016.-132с.</w:t>
            </w:r>
          </w:p>
        </w:tc>
      </w:tr>
      <w:tr w:rsidR="00D56B79" w:rsidRPr="00647C57" w:rsidTr="00FF7B32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02000A" w:rsidRDefault="00D56B79" w:rsidP="00FF7B3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hyperlink r:id="rId32" w:history="1">
              <w:r w:rsidRPr="0013797A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http://biblioclub.ru/index.php?page=book&amp;id=486110</w:t>
              </w:r>
            </w:hyperlink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6B79" w:rsidRPr="00647C57" w:rsidRDefault="00D56B79" w:rsidP="00FF7B3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Кахнович, С.В. Культура межличностных отношений у детей дошкольного возраста на занятиях по изобразительному искусству : методическое пособие / С.В. Кахнович. - Москва : Владос, 2017. - 321 с.</w:t>
            </w:r>
          </w:p>
        </w:tc>
      </w:tr>
    </w:tbl>
    <w:p w:rsidR="00647C57" w:rsidRPr="00647C57" w:rsidRDefault="00647C57" w:rsidP="00D56B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01"/>
        <w:gridCol w:w="7062"/>
      </w:tblGrid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biblioclub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www.edu.ru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Федеральный портал: Российское образование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www.rospsy.ru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Российская психология: информационно-аналитический портал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 mon.gov.ru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www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pedlib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Педагогическая библиотека</w:t>
            </w:r>
          </w:p>
        </w:tc>
      </w:tr>
    </w:tbl>
    <w:p w:rsidR="00647C57" w:rsidRPr="00647C57" w:rsidRDefault="00647C57" w:rsidP="00647C57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647C57">
        <w:rPr>
          <w:rFonts w:ascii="Times New Roman" w:hAnsi="Times New Roman" w:cs="Times New Roman"/>
          <w:i/>
          <w:sz w:val="24"/>
          <w:szCs w:val="24"/>
        </w:rPr>
        <w:t>Комплекс технических средств: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1.  Компьютеры любых моделей.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3. Устройства передачи данных и линий связи для выхода в Интернет.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ab/>
      </w:r>
      <w:r w:rsidRPr="00647C57">
        <w:rPr>
          <w:rFonts w:ascii="Times New Roman" w:hAnsi="Times New Roman" w:cs="Times New Roman"/>
          <w:i/>
          <w:sz w:val="24"/>
          <w:szCs w:val="24"/>
        </w:rPr>
        <w:t>Программы:</w:t>
      </w:r>
    </w:p>
    <w:p w:rsidR="00647C57" w:rsidRPr="00DE7FAA" w:rsidRDefault="00DE7FAA" w:rsidP="00DE7FA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E7FAA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647C57" w:rsidRPr="00DE7FAA" w:rsidRDefault="00647C57" w:rsidP="00DE7FA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5.3. ПРОГРАММА ДИСЦИПЛИНЫ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647C57">
        <w:rPr>
          <w:rFonts w:ascii="Times New Roman" w:hAnsi="Times New Roman" w:cs="Times New Roman"/>
          <w:b/>
          <w:sz w:val="24"/>
          <w:szCs w:val="24"/>
        </w:rPr>
        <w:t>Теория и технологии трудового воспитания детей дошкольного возраста</w:t>
      </w: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647C57" w:rsidRPr="00647C57" w:rsidRDefault="00647C57" w:rsidP="00647C5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</w:t>
      </w:r>
      <w:r w:rsidR="00F0215A">
        <w:rPr>
          <w:rFonts w:ascii="Times New Roman" w:eastAsia="Times New Roman" w:hAnsi="Times New Roman" w:cs="Times New Roman"/>
          <w:sz w:val="24"/>
          <w:szCs w:val="24"/>
          <w:lang w:eastAsia="ru-RU"/>
        </w:rPr>
        <w:t>К.М.09.03</w:t>
      </w:r>
      <w:r w:rsidR="00F0215A"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</w:t>
      </w:r>
      <w:r w:rsidRPr="00647C57">
        <w:rPr>
          <w:rFonts w:ascii="Times New Roman" w:hAnsi="Times New Roman" w:cs="Times New Roman"/>
          <w:sz w:val="24"/>
          <w:szCs w:val="24"/>
        </w:rPr>
        <w:t>Теория и технологии трудового воспитания детей дошкольного возраста</w:t>
      </w: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 раскрывает основные теоретические и технологические подходы развития трудовой деятельности детей дошкольного возраста.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Освоение дисциплины позволит обучающимся овладеть содержанием, методами, приемами и формами организации системы трудового воспитания детей, спецификой развития  различных видов трудовой деятельности в условиях дошкольной образовательной организации и семейного воспитания.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кейс-стади, подготовку портфолио, тренинги.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47C57" w:rsidRPr="00647C57" w:rsidRDefault="00F0215A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Дисциплина </w:t>
      </w:r>
      <w:r w:rsidR="00647C57"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К.М.09.03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647C57" w:rsidRPr="00647C57">
        <w:rPr>
          <w:rFonts w:ascii="Times New Roman" w:hAnsi="Times New Roman" w:cs="Times New Roman"/>
          <w:sz w:val="24"/>
          <w:szCs w:val="24"/>
        </w:rPr>
        <w:t>Теория и технологии трудового воспитания детей дошкольного возраста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включена в модуль </w:t>
      </w:r>
      <w:r w:rsidR="00647C57"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К.М.09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647C57" w:rsidRPr="00647C57"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 w:rsidR="00647C57"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» универсального бакалавриата по направлению «Психолого-педагогическое образование».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C57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«Дошкольная педагогика», «Детская психология».  </w:t>
      </w:r>
      <w:r w:rsidRPr="00647C57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«Инновационные технологии в дошкольном образовании», «Педагогическое мастерство в дошкольном образовании», а также предваряет прохождение производственной практики в дошкольном образовании.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647C5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 w:rsidRPr="00647C57">
        <w:rPr>
          <w:rFonts w:ascii="Times New Roman" w:hAnsi="Times New Roman" w:cs="Times New Roman"/>
          <w:sz w:val="24"/>
          <w:szCs w:val="24"/>
        </w:rPr>
        <w:t>дать студентам систематизированные теоретические знания и обучить практическим навыкам организации трудовой деятельности в целях всестороннего развития детей дошкольного возраста, формирования у них интегративных качеств личности, способностей и компетенций.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47C57" w:rsidRPr="00647C57" w:rsidRDefault="00647C57" w:rsidP="00647C57">
      <w:pPr>
        <w:pStyle w:val="ac"/>
        <w:spacing w:after="0"/>
        <w:ind w:firstLine="709"/>
      </w:pPr>
      <w:r w:rsidRPr="00647C57">
        <w:t xml:space="preserve">1) </w:t>
      </w:r>
      <w:r w:rsidRPr="00647C57">
        <w:rPr>
          <w:color w:val="000000"/>
        </w:rPr>
        <w:t>развитие профессиональных качеств, необходимых специалисту дошкольного профиля в области теории и практики трудового воспитания детей</w:t>
      </w:r>
      <w:r w:rsidRPr="00647C57">
        <w:t>;</w:t>
      </w:r>
    </w:p>
    <w:p w:rsidR="00647C57" w:rsidRPr="00647C57" w:rsidRDefault="00647C57" w:rsidP="00647C57">
      <w:pPr>
        <w:pStyle w:val="ac"/>
        <w:spacing w:after="0"/>
        <w:ind w:firstLine="709"/>
      </w:pPr>
      <w:r w:rsidRPr="00647C57">
        <w:t xml:space="preserve">2) </w:t>
      </w:r>
      <w:r w:rsidRPr="00647C57">
        <w:rPr>
          <w:color w:val="000000"/>
        </w:rPr>
        <w:t>понимание особенностей и своеобразия развития трудовой деятельности дошкольников</w:t>
      </w:r>
      <w:r w:rsidRPr="00647C57">
        <w:t>;</w:t>
      </w:r>
    </w:p>
    <w:p w:rsidR="00647C57" w:rsidRPr="00647C57" w:rsidRDefault="00647C57" w:rsidP="00647C57">
      <w:pPr>
        <w:pStyle w:val="ac"/>
        <w:spacing w:after="0"/>
        <w:ind w:firstLine="709"/>
      </w:pPr>
      <w:r w:rsidRPr="00647C57">
        <w:t xml:space="preserve">3) </w:t>
      </w:r>
      <w:r w:rsidRPr="00647C57">
        <w:rPr>
          <w:color w:val="000000"/>
        </w:rPr>
        <w:t>формирование способностей осуществлять руководство трудовой деятельностью в целях развития личности ребенка-дошкольника</w:t>
      </w:r>
      <w:r w:rsidRPr="00647C57">
        <w:t>;</w:t>
      </w:r>
    </w:p>
    <w:p w:rsidR="00647C57" w:rsidRPr="00647C57" w:rsidRDefault="00647C57" w:rsidP="00647C57">
      <w:pPr>
        <w:pStyle w:val="ac"/>
        <w:spacing w:after="0"/>
        <w:ind w:firstLine="709"/>
      </w:pPr>
      <w:r w:rsidRPr="00647C57">
        <w:t xml:space="preserve">4) </w:t>
      </w:r>
      <w:r w:rsidRPr="00647C57">
        <w:rPr>
          <w:color w:val="000000"/>
        </w:rPr>
        <w:t>овладение традиционными методическими подходами и инновационными технологиями трудового воспитания детей в образовательном процессе</w:t>
      </w:r>
      <w:r w:rsidRPr="00647C57">
        <w:t>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4"/>
        <w:gridCol w:w="2281"/>
        <w:gridCol w:w="1096"/>
        <w:gridCol w:w="2084"/>
        <w:gridCol w:w="1191"/>
        <w:gridCol w:w="1908"/>
      </w:tblGrid>
      <w:tr w:rsidR="00647C57" w:rsidRPr="00647C57" w:rsidTr="00647C57">
        <w:trPr>
          <w:trHeight w:val="385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647C57" w:rsidRPr="00647C57" w:rsidTr="00647C57">
        <w:trPr>
          <w:trHeight w:val="331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ОР.2-3-1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трудового воспитания детей дошкольного возраста.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215A" w:rsidRDefault="00F0215A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ОПК-5</w:t>
            </w:r>
          </w:p>
          <w:p w:rsidR="00647C57" w:rsidRDefault="00F0215A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F0215A" w:rsidRPr="00647C57" w:rsidRDefault="00F0215A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F0215A" w:rsidP="00F021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исследовательского задания, форма для оценки на зачете, формы для оценки портфолио.</w:t>
            </w:r>
          </w:p>
        </w:tc>
      </w:tr>
    </w:tbl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32"/>
        <w:gridCol w:w="3900"/>
        <w:gridCol w:w="831"/>
        <w:gridCol w:w="830"/>
        <w:gridCol w:w="1365"/>
        <w:gridCol w:w="1103"/>
        <w:gridCol w:w="823"/>
      </w:tblGrid>
      <w:tr w:rsidR="00647C57" w:rsidRPr="00647C57" w:rsidTr="00647C57">
        <w:trPr>
          <w:trHeight w:val="203"/>
        </w:trPr>
        <w:tc>
          <w:tcPr>
            <w:tcW w:w="4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47C57" w:rsidRPr="00647C57" w:rsidTr="00647C57">
        <w:trPr>
          <w:trHeight w:val="533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647C5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Психолого- педагогические основы трудового воспитания детей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Теоретические подходы трудового воспитания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B64D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1.2.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Значение трудовой деятельности как средства воспитания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B64DCB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47C57" w:rsidRPr="00647C57" w:rsidTr="00647C57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647C5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Своеобразие трудовой деятельности дошкольников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2.1.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трудовой деятельности детей дошкольного возраста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B64DCB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2.2.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Средства трудового воспитания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B64DCB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2.3.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Ознакомление дошкольников с трудом взрослых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47C57" w:rsidRPr="00647C57" w:rsidTr="00647C57">
        <w:trPr>
          <w:trHeight w:val="356"/>
        </w:trPr>
        <w:tc>
          <w:tcPr>
            <w:tcW w:w="93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647C5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Технологии развития трудовой деятельности детей</w:t>
            </w:r>
          </w:p>
        </w:tc>
      </w:tr>
      <w:tr w:rsidR="00647C57" w:rsidRPr="00647C57" w:rsidTr="00647C57">
        <w:trPr>
          <w:trHeight w:val="831"/>
        </w:trPr>
        <w:tc>
          <w:tcPr>
            <w:tcW w:w="4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9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3.1.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Современные программы развития трудовой деятельности детей дошкольного возраста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9347C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  <w:t xml:space="preserve">3.2.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Формы детской трудовой деятельности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9347C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347C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3.3.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детского  труда, их  интеграция и взаимодействие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9347C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647C5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3.4. </w:t>
            </w:r>
            <w:r w:rsidRPr="00647C5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Организация труда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7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9347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9347C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64DCB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64DCB" w:rsidRPr="00647C57" w:rsidRDefault="00B64DCB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13597" w:rsidRPr="00647C57" w:rsidTr="00647C57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3597" w:rsidRPr="00647C5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359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Переаттестация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3597" w:rsidRPr="00647C5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3597" w:rsidRPr="00647C5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3597" w:rsidRPr="00647C5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3597" w:rsidRPr="00647C5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3597" w:rsidRDefault="00F13597" w:rsidP="00647C5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647C57" w:rsidRPr="00647C57" w:rsidTr="00647C57">
        <w:trPr>
          <w:trHeight w:val="357"/>
        </w:trPr>
        <w:tc>
          <w:tcPr>
            <w:tcW w:w="43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F1359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F1359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F1359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647C57" w:rsidRPr="00647C57" w:rsidRDefault="00647C57" w:rsidP="00647C5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647C57" w:rsidRPr="00647C57" w:rsidRDefault="00647C57" w:rsidP="00647C5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изучении дисциплины «</w:t>
      </w:r>
      <w:r w:rsidRPr="00647C57">
        <w:rPr>
          <w:rFonts w:ascii="Times New Roman" w:hAnsi="Times New Roman" w:cs="Times New Roman"/>
          <w:sz w:val="24"/>
          <w:szCs w:val="24"/>
        </w:rPr>
        <w:t>Теория и технологии трудового воспитания детей дошкольного возраста</w:t>
      </w: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используются  следующие образовательные технологии: дискуссии, исследовательский метод, «мозговой штурм», метод проектов, презентации результатов исследовательской деятельности по темам.</w:t>
      </w:r>
    </w:p>
    <w:p w:rsidR="00647C57" w:rsidRPr="00647C57" w:rsidRDefault="00647C57" w:rsidP="00647C5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47C57" w:rsidRPr="00647C57" w:rsidRDefault="00647C57" w:rsidP="00C01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C01F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25"/>
        <w:gridCol w:w="1221"/>
        <w:gridCol w:w="2968"/>
        <w:gridCol w:w="1357"/>
        <w:gridCol w:w="957"/>
        <w:gridCol w:w="961"/>
        <w:gridCol w:w="678"/>
        <w:gridCol w:w="717"/>
      </w:tblGrid>
      <w:tr w:rsidR="00647C57" w:rsidRPr="00647C57" w:rsidTr="00647C57">
        <w:trPr>
          <w:trHeight w:val="6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4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7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КСР в ЭОИС 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исследовательских работ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10-20 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Разработка портфолио по курсу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Портфолио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647C57" w:rsidRPr="00647C57" w:rsidTr="00647C57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7C57" w:rsidRPr="00647C57" w:rsidRDefault="00647C57" w:rsidP="00647C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F06FF" w:rsidRPr="005A690F" w:rsidRDefault="005A7839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="008F06FF" w:rsidRPr="005A690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="008F06FF" w:rsidRPr="005A690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F06FF" w:rsidRPr="005A690F" w:rsidRDefault="008F06FF" w:rsidP="008F06F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A690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>Методика воспитания и обуч</w:t>
      </w:r>
      <w:r>
        <w:rPr>
          <w:rFonts w:ascii="Times New Roman" w:hAnsi="Times New Roman" w:cs="Times New Roman"/>
          <w:color w:val="454545"/>
          <w:sz w:val="24"/>
          <w:szCs w:val="24"/>
        </w:rPr>
        <w:t>ения детей дошкольного возраста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>: учебное пособие  / авт.-сост.  С.В. Мильситова. - Кемерово : Кемеровский гос</w:t>
      </w:r>
      <w:r>
        <w:rPr>
          <w:rFonts w:ascii="Times New Roman" w:hAnsi="Times New Roman" w:cs="Times New Roman"/>
          <w:color w:val="454545"/>
          <w:sz w:val="24"/>
          <w:szCs w:val="24"/>
        </w:rPr>
        <w:t>ударственный университет, 2016.-132с.:табл.-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>ISBN</w:t>
      </w:r>
      <w:r>
        <w:rPr>
          <w:rFonts w:ascii="Times New Roman" w:hAnsi="Times New Roman" w:cs="Times New Roman"/>
          <w:color w:val="454545"/>
          <w:sz w:val="24"/>
          <w:szCs w:val="24"/>
        </w:rPr>
        <w:t>978-5-8353-2103-2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>;   URL: </w:t>
      </w:r>
      <w:hyperlink r:id="rId33" w:history="1">
        <w:r w:rsidRPr="005A690F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http://biblioclub.ru/index.php?page=book&amp;id=481574</w:t>
        </w:r>
      </w:hyperlink>
      <w:r w:rsidRPr="005A690F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</w:p>
    <w:p w:rsidR="008F06FF" w:rsidRPr="00017A10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A690F">
        <w:rPr>
          <w:rFonts w:ascii="Times New Roman" w:hAnsi="Times New Roman" w:cs="Times New Roman"/>
          <w:bCs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454545"/>
          <w:sz w:val="24"/>
          <w:szCs w:val="24"/>
        </w:rPr>
        <w:t>Зебзеева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 xml:space="preserve"> В.А. Организация и планирование режимных процессов в дошкольных образовательных организациях : методическое пособие / В.А. Зебзеева. - Москва ; Берлин : Директ-Медиа, 2015. - 135 с. : ил. - Библиогр. в кн. - ISBN 978-5-4475-5878-9 ; То же [Электронный ресурс]. - URL: </w:t>
      </w:r>
      <w:hyperlink r:id="rId34" w:history="1">
        <w:r w:rsidRPr="005A690F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http://biblioclub.ru/index.php?page=book&amp;id=428743</w:t>
        </w:r>
      </w:hyperlink>
    </w:p>
    <w:p w:rsidR="008F06FF" w:rsidRPr="005A690F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5A690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F06FF" w:rsidRPr="005A690F" w:rsidRDefault="008F06FF" w:rsidP="008F06F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5A690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color w:val="454545"/>
          <w:sz w:val="24"/>
          <w:szCs w:val="24"/>
        </w:rPr>
        <w:t>Куцакова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 xml:space="preserve"> Л.В. Конструирование и ручной труд в детском саду. Программа и методические рекомендации / Л.В. Куцакова. - Москва : МОЗАИКА-СИНТЕЗ, 2010. - 64 с. - ISBN 978-5-86775-635-2 ; То же [Электронный ресурс]. - URL:</w:t>
      </w:r>
      <w:hyperlink r:id="rId35" w:history="1">
        <w:r w:rsidRPr="005A690F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http://biblioclub.ru/index.php?page=book&amp;id=212973</w:t>
        </w:r>
      </w:hyperlink>
      <w:r w:rsidRPr="005A690F">
        <w:rPr>
          <w:rFonts w:ascii="Times New Roman" w:hAnsi="Times New Roman" w:cs="Times New Roman"/>
          <w:color w:val="454545"/>
          <w:sz w:val="24"/>
          <w:szCs w:val="24"/>
        </w:rPr>
        <w:t> (25.03.2019)</w:t>
      </w:r>
    </w:p>
    <w:p w:rsidR="008F06FF" w:rsidRPr="007E66C7" w:rsidRDefault="008F06FF" w:rsidP="008F06F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color w:val="454545"/>
          <w:sz w:val="24"/>
          <w:szCs w:val="24"/>
        </w:rPr>
        <w:t>2. Комарова</w:t>
      </w:r>
      <w:r w:rsidRPr="005A690F">
        <w:rPr>
          <w:rFonts w:ascii="Times New Roman" w:hAnsi="Times New Roman" w:cs="Times New Roman"/>
          <w:color w:val="454545"/>
          <w:sz w:val="24"/>
          <w:szCs w:val="24"/>
        </w:rPr>
        <w:t xml:space="preserve"> Т.С. Трудовое воспитание в детском саду. Программа и методические рекомендации / Т.С. Комарова, Л.В. Куцакова, Л.Ю. Павлова. - Москва : МОЗАИКА-СИНТЕЗ, 2009. - 80 с. - ISBN 978-5-86775-321-4 ; То же [Электронный ресурс]. - URL:</w:t>
      </w:r>
      <w:hyperlink r:id="rId36" w:history="1">
        <w:r w:rsidRPr="005A690F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http://biblioclub.ru/index.php?page=book&amp;id=211865</w:t>
        </w:r>
      </w:hyperlink>
      <w:r w:rsidRPr="005A690F">
        <w:rPr>
          <w:rFonts w:ascii="Times New Roman" w:hAnsi="Times New Roman" w:cs="Times New Roman"/>
          <w:color w:val="454545"/>
          <w:sz w:val="24"/>
          <w:szCs w:val="24"/>
        </w:rPr>
        <w:t> (25.03.2019).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</w:p>
    <w:p w:rsidR="008F06FF" w:rsidRPr="008D4CF4" w:rsidRDefault="008D4CF4" w:rsidP="008D4C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8D4CF4">
        <w:rPr>
          <w:rFonts w:ascii="Times New Roman" w:hAnsi="Times New Roman" w:cs="Times New Roman"/>
          <w:color w:val="454545"/>
          <w:sz w:val="24"/>
          <w:szCs w:val="24"/>
        </w:rPr>
        <w:t>3. Методика воспитания и обучения детей дошкольного возраста : учебное пособие / авт.-сост. С.В. Мильситова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Кемеровский государственный университет, 2016. - 132 с. : табл. - ISBN 978-5-8353-2103-2 ; То же [Электронный ресурс]. - URL: </w:t>
      </w:r>
      <w:hyperlink r:id="rId37" w:history="1">
        <w:r w:rsidRPr="008D4CF4">
          <w:rPr>
            <w:rFonts w:ascii="Times New Roman" w:hAnsi="Times New Roman" w:cs="Times New Roman"/>
            <w:color w:val="454545"/>
            <w:sz w:val="24"/>
            <w:szCs w:val="24"/>
          </w:rPr>
          <w:t>http://biblioclub.ru/index.php?page=book&amp;id=481574</w:t>
        </w:r>
      </w:hyperlink>
    </w:p>
    <w:p w:rsidR="008D4CF4" w:rsidRPr="008D4CF4" w:rsidRDefault="008D4CF4" w:rsidP="008D4C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8D4CF4">
        <w:rPr>
          <w:rFonts w:ascii="Times New Roman" w:hAnsi="Times New Roman" w:cs="Times New Roman"/>
          <w:color w:val="454545"/>
          <w:sz w:val="24"/>
          <w:szCs w:val="24"/>
        </w:rPr>
        <w:t>4. Бабина, Н.Ф. Технология: методика обучения и воспитания : учебное пособие : в 2-х ч. / Н.Ф. Бабина. - Москва ; Берлин : Директ-Медиа, 2015. - Ч. 1. - 300 с. : ил. - ISBN 978-5-4475-3763-0 ; То же [Электронный ресурс]. - URL: </w:t>
      </w:r>
      <w:hyperlink r:id="rId38" w:history="1">
        <w:r w:rsidRPr="008D4CF4">
          <w:rPr>
            <w:rFonts w:ascii="Times New Roman" w:hAnsi="Times New Roman" w:cs="Times New Roman"/>
            <w:color w:val="454545"/>
            <w:sz w:val="24"/>
            <w:szCs w:val="24"/>
          </w:rPr>
          <w:t>http://biblioclub.ru/index.php?page=book&amp;id=276260</w:t>
        </w:r>
      </w:hyperlink>
    </w:p>
    <w:p w:rsidR="008D4CF4" w:rsidRPr="005A690F" w:rsidRDefault="008D4CF4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F06FF" w:rsidRPr="005A690F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5A690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F06FF" w:rsidRPr="00647C57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A690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</w:t>
      </w:r>
      <w:r w:rsidRPr="005A690F">
        <w:rPr>
          <w:rFonts w:ascii="Times New Roman" w:hAnsi="Times New Roman" w:cs="Times New Roman"/>
          <w:sz w:val="24"/>
          <w:szCs w:val="24"/>
        </w:rPr>
        <w:t xml:space="preserve"> </w:t>
      </w:r>
      <w:r w:rsidRPr="005A690F">
        <w:rPr>
          <w:rFonts w:ascii="Times New Roman" w:hAnsi="Times New Roman" w:cs="Times New Roman"/>
          <w:color w:val="0000FF" w:themeColor="hyperlink"/>
          <w:sz w:val="24"/>
          <w:szCs w:val="24"/>
          <w:u w:val="single"/>
        </w:rPr>
        <w:t xml:space="preserve"> </w:t>
      </w:r>
      <w:r w:rsidRPr="005A69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hyperlink r:id="rId39" w:history="1">
        <w:r w:rsidRPr="005A690F">
          <w:rPr>
            <w:rStyle w:val="a3"/>
            <w:rFonts w:ascii="Times New Roman" w:hAnsi="Times New Roman" w:cs="Times New Roman"/>
            <w:sz w:val="24"/>
            <w:szCs w:val="24"/>
          </w:rPr>
          <w:t>https://edu.mininuniver.ru/course/view.php?id=1070</w:t>
        </w:r>
      </w:hyperlink>
    </w:p>
    <w:p w:rsidR="008F06FF" w:rsidRPr="00647C57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06FF" w:rsidRPr="00647C57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06FF" w:rsidRPr="00017A10" w:rsidRDefault="008F06FF" w:rsidP="008F06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69"/>
        <w:gridCol w:w="6202"/>
      </w:tblGrid>
      <w:tr w:rsidR="008F06FF" w:rsidRPr="00017A10" w:rsidTr="00DF2547">
        <w:trPr>
          <w:trHeight w:val="577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06FF" w:rsidRPr="00017A10" w:rsidRDefault="008F06FF" w:rsidP="00FF7B32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hyperlink r:id="rId40" w:history="1">
              <w:r w:rsidRPr="00017A10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http://biblioclub.ru/index.php?page=book&amp;id=436289</w:t>
              </w:r>
            </w:hyperlink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06FF" w:rsidRPr="00017A10" w:rsidRDefault="008F06FF" w:rsidP="00FF7B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Брутова, М.А Педагогика дополнительного образования : учебное пособие / М.А Брутова ;   Архангельск : САФУ, 2014. - 218 с.</w:t>
            </w:r>
          </w:p>
        </w:tc>
      </w:tr>
      <w:tr w:rsidR="008F06FF" w:rsidRPr="00017A10" w:rsidTr="00DF2547">
        <w:trPr>
          <w:trHeight w:val="1168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06FF" w:rsidRPr="00017A10" w:rsidRDefault="008F06FF" w:rsidP="00FF7B32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41" w:history="1">
              <w:r w:rsidRPr="00017A10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http://biblioclub.ru/index.php?page=book&amp;id=212652(25.03.2019)</w:t>
              </w:r>
            </w:hyperlink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06FF" w:rsidRPr="00017A10" w:rsidRDefault="008F06FF" w:rsidP="00FF7B3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</w:pPr>
            <w:r w:rsidRPr="00017A10"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  <w:t xml:space="preserve"> </w:t>
            </w:r>
            <w:r w:rsidRPr="00017A10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Куцакова Л.В. Нравственно-трудовое воспитание в детском саду. Для работы с детьми 3-7 лет. Пособие для педагогов дошкольных учреждений / Л.В.Куцакова. - Москва : МОЗАИКА-СИНТЕЗ, 2007. - 144 с.</w:t>
            </w:r>
          </w:p>
        </w:tc>
      </w:tr>
      <w:tr w:rsidR="008F06FF" w:rsidRPr="00017A10" w:rsidTr="00DF254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06FF" w:rsidRPr="00017A10" w:rsidRDefault="00B46263" w:rsidP="00FF7B32">
            <w:pPr>
              <w:pStyle w:val="a5"/>
              <w:spacing w:before="0" w:beforeAutospacing="0" w:after="0" w:afterAutospacing="0"/>
            </w:pPr>
            <w:hyperlink r:id="rId42" w:history="1">
              <w:r w:rsidR="008F06FF" w:rsidRPr="00017A10">
                <w:rPr>
                  <w:rStyle w:val="a3"/>
                </w:rPr>
                <w:t>http://biblioclub.ru/index.php?page=book&amp;id=273462</w:t>
              </w:r>
            </w:hyperlink>
          </w:p>
          <w:p w:rsidR="008F06FF" w:rsidRPr="00017A10" w:rsidRDefault="008F06FF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  <w:r w:rsidRPr="00017A10">
              <w:rPr>
                <w:rFonts w:eastAsia="Calibri"/>
              </w:rPr>
              <w:t xml:space="preserve"> </w:t>
            </w:r>
          </w:p>
          <w:p w:rsidR="008F06FF" w:rsidRPr="00017A10" w:rsidRDefault="008F06FF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06FF" w:rsidRPr="00017A10" w:rsidRDefault="008F06FF" w:rsidP="00FF7B32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017A10">
              <w:rPr>
                <w:color w:val="000000"/>
              </w:rPr>
              <w:t>Масленникова,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</w:t>
            </w:r>
            <w:r>
              <w:rPr>
                <w:color w:val="000000"/>
              </w:rPr>
              <w:t xml:space="preserve"> Директ-Медиа, 2014. - 138 с. </w:t>
            </w:r>
          </w:p>
        </w:tc>
      </w:tr>
    </w:tbl>
    <w:p w:rsidR="008F06FF" w:rsidRPr="00647C57" w:rsidRDefault="008F06FF" w:rsidP="008F06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47C57" w:rsidRPr="00647C57" w:rsidRDefault="00647C57" w:rsidP="00647C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47C57" w:rsidRPr="00647C57" w:rsidRDefault="00647C57" w:rsidP="00647C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01"/>
        <w:gridCol w:w="7062"/>
      </w:tblGrid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biblioclub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www.edu.ru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Федеральный портал: Российское образование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www.rospsy.ru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Российская психология: информационно-аналитический портал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 mon.gov.ru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647C57" w:rsidRPr="00647C57" w:rsidTr="00647C57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www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pedlib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47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7C57" w:rsidRPr="00647C57" w:rsidRDefault="00647C57" w:rsidP="00647C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47C5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Педагогическая библиотека</w:t>
            </w:r>
          </w:p>
        </w:tc>
      </w:tr>
    </w:tbl>
    <w:p w:rsidR="00647C57" w:rsidRPr="00647C57" w:rsidRDefault="00647C57" w:rsidP="00647C57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647C57">
        <w:rPr>
          <w:rFonts w:ascii="Times New Roman" w:hAnsi="Times New Roman" w:cs="Times New Roman"/>
          <w:i/>
          <w:sz w:val="24"/>
          <w:szCs w:val="24"/>
        </w:rPr>
        <w:t>Комплекс технических средств: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1.  Компьютеры любых моделей.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3. Устройства передачи данных и линий связи для выхода в Интернет.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647C57" w:rsidRP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47C57">
        <w:rPr>
          <w:rFonts w:ascii="Times New Roman" w:hAnsi="Times New Roman" w:cs="Times New Roman"/>
          <w:sz w:val="24"/>
          <w:szCs w:val="24"/>
        </w:rPr>
        <w:tab/>
      </w:r>
      <w:r w:rsidRPr="00647C57">
        <w:rPr>
          <w:rFonts w:ascii="Times New Roman" w:hAnsi="Times New Roman" w:cs="Times New Roman"/>
          <w:i/>
          <w:sz w:val="24"/>
          <w:szCs w:val="24"/>
        </w:rPr>
        <w:t>Программы:</w:t>
      </w:r>
    </w:p>
    <w:p w:rsidR="008D4CF4" w:rsidRPr="008D4CF4" w:rsidRDefault="008D4CF4" w:rsidP="008D4CF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4CF4">
        <w:rPr>
          <w:rFonts w:ascii="Times New Roman" w:hAnsi="Times New Roman" w:cs="Times New Roman"/>
          <w:color w:val="000000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  <w:r w:rsidRPr="008D4CF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8D4CF4" w:rsidRDefault="008D4CF4" w:rsidP="00F54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47D2" w:rsidRPr="00FE388A" w:rsidRDefault="00F547D2" w:rsidP="00F54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5.4</w:t>
      </w:r>
      <w:r w:rsidRPr="009540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ПРОГРАММА ДИСЦИПЛИНЫ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9474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Ознакомление дошкольников с окружающим миром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547D2" w:rsidRDefault="00F547D2" w:rsidP="00F547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94748"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Ознакомление дошкольников с окружающим миром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теоретические и методические основы ознакомления детей дошкольного возраста с окружающим миром.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овладеть целями, задачами, принципами, содержанием, методами, приемами и формами работы по ознакомлению дошкольников с предметным, природным, социальным миром в детском саду.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94748">
        <w:rPr>
          <w:rFonts w:ascii="Times New Roman" w:eastAsia="Times New Roman" w:hAnsi="Times New Roman"/>
          <w:sz w:val="24"/>
          <w:szCs w:val="24"/>
          <w:lang w:eastAsia="ru-RU"/>
        </w:rPr>
        <w:t>К.М.09.04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94748">
        <w:rPr>
          <w:rFonts w:ascii="Times New Roman" w:eastAsia="Times New Roman" w:hAnsi="Times New Roman"/>
          <w:sz w:val="24"/>
          <w:szCs w:val="24"/>
          <w:lang w:eastAsia="ru-RU"/>
        </w:rPr>
        <w:t>Ознакомление дошкольников с окружающим миром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включена в модуль «К.М.09 </w:t>
      </w:r>
      <w:r w:rsidRPr="00E94748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Методология и методы социально-коммуникативного и художественно-эстетического развития воспитанников дошкольной образовательной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организации» универсального бакалавриата по направлению «Психолого-педагогическое образование».</w:t>
      </w:r>
    </w:p>
    <w:p w:rsidR="00F547D2" w:rsidRPr="001F58C7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 предшествующие изучению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 «</w:t>
      </w:r>
      <w:r w:rsidRPr="00E94748"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Ознакомление дошкольников с окружающим миром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»: «</w:t>
      </w:r>
      <w:r w:rsidRPr="001F58C7">
        <w:rPr>
          <w:rFonts w:ascii="Times New Roman" w:eastAsia="Times New Roman" w:hAnsi="Times New Roman"/>
          <w:sz w:val="24"/>
          <w:szCs w:val="24"/>
          <w:lang w:eastAsia="ru-RU"/>
        </w:rPr>
        <w:t>Управление дошкольным образованием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»,«</w:t>
      </w:r>
      <w:r w:rsidRPr="001F58C7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Психолого-педагогический практикум по дошкольным технологиям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предваряет изучение таких дисциплин, как: «</w:t>
      </w:r>
      <w:r w:rsidRPr="001F58C7">
        <w:rPr>
          <w:rFonts w:ascii="Times New Roman" w:eastAsia="Times New Roman" w:hAnsi="Times New Roman"/>
          <w:sz w:val="24"/>
          <w:szCs w:val="24"/>
          <w:lang w:eastAsia="ru-RU"/>
        </w:rPr>
        <w:t>Игровая деятельность дошкольников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1F58C7">
        <w:rPr>
          <w:rFonts w:ascii="Times New Roman" w:eastAsia="Times New Roman" w:hAnsi="Times New Roman"/>
          <w:sz w:val="24"/>
          <w:szCs w:val="24"/>
          <w:lang w:eastAsia="ru-RU"/>
        </w:rPr>
        <w:t>Преддипломная практика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A97C0D">
        <w:rPr>
          <w:rFonts w:ascii="Times New Roman" w:hAnsi="Times New Roman" w:cs="Times New Roman"/>
          <w:sz w:val="24"/>
          <w:szCs w:val="24"/>
        </w:rPr>
        <w:t xml:space="preserve">формирование готовности обучающихся к профессиональной деятельности в области дошкольного образования путем практического освоения содержания и процессуальных характеристик современных технологий </w:t>
      </w:r>
      <w:r>
        <w:rPr>
          <w:rFonts w:ascii="Times New Roman" w:hAnsi="Times New Roman" w:cs="Times New Roman"/>
          <w:sz w:val="24"/>
          <w:szCs w:val="24"/>
        </w:rPr>
        <w:t xml:space="preserve">ознакомления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дошкольников с окружающим миром.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1) </w:t>
      </w:r>
      <w:r w:rsidRPr="00A97C0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содействовать личностному и профессиональному развитию будущих педагогов</w:t>
      </w:r>
      <w:r w:rsidRPr="00E947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в овладении теоретическими и методическими основами</w:t>
      </w:r>
      <w:r w:rsidRPr="00E947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ознакомления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дошкольников с окружающим миром;</w:t>
      </w:r>
    </w:p>
    <w:p w:rsidR="00F547D2" w:rsidRPr="00E94748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2) </w:t>
      </w:r>
      <w:r w:rsidRPr="00E9474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формировать умение применять теоретические положения для разработки эффективных методов и приемов при ознакомлении детей с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окружающим миром</w:t>
      </w:r>
      <w:r w:rsidRPr="00E94748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3) </w:t>
      </w:r>
      <w:r w:rsidRPr="00E94748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 студентов такие профессиональные качества, как аналитичность мышления, способность к научному поиску, умение сочетать традиционность  с инновациями и др.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6"/>
        <w:gridCol w:w="2280"/>
        <w:gridCol w:w="1096"/>
        <w:gridCol w:w="2249"/>
        <w:gridCol w:w="1025"/>
        <w:gridCol w:w="1908"/>
      </w:tblGrid>
      <w:tr w:rsidR="00F547D2" w:rsidTr="00AA4574">
        <w:trPr>
          <w:trHeight w:val="385"/>
        </w:trPr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 w:themeColor="text1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модуля</w:t>
            </w:r>
          </w:p>
        </w:tc>
        <w:tc>
          <w:tcPr>
            <w:tcW w:w="2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дисциплины</w:t>
            </w:r>
          </w:p>
        </w:tc>
        <w:tc>
          <w:tcPr>
            <w:tcW w:w="2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Средства оценивания образовательных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FF000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результатов</w:t>
            </w:r>
          </w:p>
        </w:tc>
      </w:tr>
      <w:tr w:rsidR="00F547D2" w:rsidTr="00AA4574">
        <w:trPr>
          <w:trHeight w:val="331"/>
        </w:trPr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i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color w:val="000000" w:themeColor="text1"/>
                <w:szCs w:val="24"/>
                <w:lang w:eastAsia="ru-RU"/>
              </w:rPr>
              <w:t>ОР.2</w:t>
            </w:r>
          </w:p>
        </w:tc>
        <w:tc>
          <w:tcPr>
            <w:tcW w:w="2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  <w:r w:rsidRPr="00E94748">
              <w:rPr>
                <w:rFonts w:ascii="Times New Roman" w:hAnsi="Times New Roman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ОР.2-4-1</w:t>
            </w:r>
          </w:p>
        </w:tc>
        <w:tc>
          <w:tcPr>
            <w:tcW w:w="2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 xml:space="preserve">Демонстрирует умения </w:t>
            </w:r>
            <w:r w:rsidRPr="00E94748">
              <w:rPr>
                <w:rFonts w:ascii="Times New Roman" w:eastAsia="Times New Roman" w:hAnsi="Times New Roman"/>
                <w:szCs w:val="24"/>
                <w:lang w:eastAsia="ru-RU"/>
              </w:rPr>
              <w:t>применять на практике методики и технолог</w:t>
            </w:r>
            <w:r>
              <w:rPr>
                <w:rFonts w:ascii="Times New Roman" w:eastAsia="Times New Roman" w:hAnsi="Times New Roman"/>
                <w:szCs w:val="24"/>
                <w:lang w:eastAsia="ru-RU"/>
              </w:rPr>
              <w:t xml:space="preserve">ии социокультурного </w:t>
            </w:r>
            <w:r w:rsidRPr="00E94748">
              <w:rPr>
                <w:rFonts w:ascii="Times New Roman" w:eastAsia="Times New Roman" w:hAnsi="Times New Roman"/>
                <w:szCs w:val="24"/>
                <w:lang w:eastAsia="ru-RU"/>
              </w:rPr>
              <w:t>воспитания детей дошкольного возраста в разных видах детской деятельности: познав</w:t>
            </w:r>
            <w:r>
              <w:rPr>
                <w:rFonts w:ascii="Times New Roman" w:eastAsia="Times New Roman" w:hAnsi="Times New Roman"/>
                <w:szCs w:val="24"/>
                <w:lang w:eastAsia="ru-RU"/>
              </w:rPr>
              <w:t>ательной, исследовательской, коммуникативной, игровой</w:t>
            </w:r>
            <w:r w:rsidRPr="00E94748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и т.д. – и общении со взрослыми и сверстниками.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E94748">
              <w:rPr>
                <w:rFonts w:ascii="Times New Roman" w:hAnsi="Times New Roman"/>
                <w:szCs w:val="24"/>
              </w:rPr>
              <w:t>ОПК-4; ОПК-5; ПК-2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</w:rPr>
              <w:t>Форма для оценки индивидуальных и групповых творческих заданий, форма для оценки к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ейс-заданий,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BB3FFC">
              <w:rPr>
                <w:rFonts w:ascii="Times New Roman" w:eastAsia="Times New Roman" w:hAnsi="Times New Roman" w:cs="Times New Roman"/>
                <w:lang w:eastAsia="ru-RU"/>
              </w:rPr>
              <w:t>форма для оценки презентаций, форма для оценки конспектов,</w:t>
            </w:r>
          </w:p>
          <w:p w:rsidR="00F547D2" w:rsidRPr="00C24EFF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3FFC">
              <w:rPr>
                <w:rFonts w:ascii="Times New Roman" w:eastAsia="Times New Roman" w:hAnsi="Times New Roman" w:cs="Times New Roman"/>
                <w:lang w:eastAsia="ru-RU"/>
              </w:rPr>
              <w:t xml:space="preserve">тест в ЭИОС Moodle, форма для оценки на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экзамене</w:t>
            </w:r>
            <w:r w:rsidRPr="00BB3FFC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</w:tbl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568"/>
        <w:gridCol w:w="3753"/>
        <w:gridCol w:w="835"/>
        <w:gridCol w:w="833"/>
        <w:gridCol w:w="1364"/>
        <w:gridCol w:w="1105"/>
        <w:gridCol w:w="826"/>
      </w:tblGrid>
      <w:tr w:rsidR="00F547D2" w:rsidTr="00AA4574">
        <w:trPr>
          <w:trHeight w:val="203"/>
        </w:trPr>
        <w:tc>
          <w:tcPr>
            <w:tcW w:w="5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547D2" w:rsidTr="00AA4574">
        <w:trPr>
          <w:trHeight w:val="533"/>
        </w:trPr>
        <w:tc>
          <w:tcPr>
            <w:tcW w:w="5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47D2" w:rsidTr="00AA4574">
        <w:trPr>
          <w:trHeight w:val="1"/>
        </w:trPr>
        <w:tc>
          <w:tcPr>
            <w:tcW w:w="5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47D2" w:rsidTr="00AA4574">
        <w:trPr>
          <w:trHeight w:val="1"/>
        </w:trPr>
        <w:tc>
          <w:tcPr>
            <w:tcW w:w="95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58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 w:rsidRPr="00A1248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</w:t>
            </w:r>
            <w:r w:rsidRPr="00A124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еоретические основы ознакомления детей с окружающим миром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 w:rsidRPr="001F58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категории ознакомления детей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124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окружающим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 w:rsidRPr="001F58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Методологические подходы к организации работы по ознакомлению детей с окружающим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71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Условия организации ознакомления дошкольников 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окружающим</w:t>
            </w:r>
            <w:r w:rsidRPr="002D71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547D2" w:rsidTr="00AA4574">
        <w:trPr>
          <w:trHeight w:val="1"/>
        </w:trPr>
        <w:tc>
          <w:tcPr>
            <w:tcW w:w="95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714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A1248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Основные направления и содержание работы по ознакомлению детей с окружающим миром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детей с предметным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pacing w:val="-3"/>
                <w:sz w:val="24"/>
                <w:szCs w:val="24"/>
                <w:lang w:eastAsia="ru-RU"/>
              </w:rPr>
              <w:t>Ознакомление детей с природным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детей с социальным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547D2" w:rsidTr="00AA4574">
        <w:trPr>
          <w:trHeight w:val="1"/>
        </w:trPr>
        <w:tc>
          <w:tcPr>
            <w:tcW w:w="95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71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A1248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Современные образовательные технологии ознакомления дошкольников с окружающим миром</w:t>
            </w:r>
          </w:p>
        </w:tc>
      </w:tr>
      <w:tr w:rsidR="00F547D2" w:rsidTr="00AA4574">
        <w:trPr>
          <w:trHeight w:val="586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Pr="002D7142" w:rsidRDefault="00F547D2" w:rsidP="00AA45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2484">
              <w:rPr>
                <w:rFonts w:ascii="Times New Roman" w:hAnsi="Times New Roman"/>
                <w:sz w:val="24"/>
                <w:szCs w:val="24"/>
              </w:rPr>
              <w:t>Проектные технологии ознакомления детей с окружающим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47D2" w:rsidRPr="002D7142" w:rsidRDefault="00F547D2" w:rsidP="00AA45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7142">
              <w:rPr>
                <w:rFonts w:ascii="Times New Roman" w:hAnsi="Times New Roman"/>
                <w:sz w:val="24"/>
                <w:szCs w:val="24"/>
              </w:rPr>
              <w:t>Технология проблемного обучения</w:t>
            </w:r>
            <w:r>
              <w:t xml:space="preserve"> </w:t>
            </w:r>
            <w:r w:rsidRPr="00A12484">
              <w:rPr>
                <w:rFonts w:ascii="Times New Roman" w:hAnsi="Times New Roman"/>
                <w:sz w:val="24"/>
                <w:szCs w:val="24"/>
              </w:rPr>
              <w:t>ознакомления детей с окружающим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9. 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Pr="002D7142" w:rsidRDefault="00F547D2" w:rsidP="00AA45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7142">
              <w:rPr>
                <w:rFonts w:ascii="Times New Roman" w:hAnsi="Times New Roman"/>
                <w:sz w:val="24"/>
                <w:szCs w:val="24"/>
              </w:rPr>
              <w:t>Игровые и коммуникационные технологии</w:t>
            </w:r>
            <w:r w:rsidRPr="00A12484">
              <w:rPr>
                <w:rFonts w:ascii="Times New Roman" w:hAnsi="Times New Roman"/>
                <w:sz w:val="24"/>
                <w:szCs w:val="24"/>
              </w:rPr>
              <w:t xml:space="preserve"> ознакомления детей с окружающим миром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547D2" w:rsidTr="00AA4574">
        <w:trPr>
          <w:trHeight w:val="1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47D2" w:rsidRPr="002D7142" w:rsidRDefault="00F547D2" w:rsidP="00AA45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547D2" w:rsidTr="00AA4574">
        <w:trPr>
          <w:trHeight w:val="357"/>
        </w:trPr>
        <w:tc>
          <w:tcPr>
            <w:tcW w:w="44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547D2" w:rsidRDefault="00F547D2" w:rsidP="00F547D2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963C4D"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Ознакомление дошкольников с окружающим миром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используются  следующие образовательные технологии: дискуссии, исследовательский метод, «мозговой штурм», метод проектов, презентации результатов исследовательской деятельности по темам.</w:t>
      </w:r>
    </w:p>
    <w:p w:rsidR="00F547D2" w:rsidRPr="00A97C0D" w:rsidRDefault="00F547D2" w:rsidP="00F547D2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7C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Рейтинг-план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556"/>
        <w:gridCol w:w="1096"/>
        <w:gridCol w:w="2839"/>
        <w:gridCol w:w="1472"/>
        <w:gridCol w:w="958"/>
        <w:gridCol w:w="962"/>
        <w:gridCol w:w="681"/>
        <w:gridCol w:w="720"/>
      </w:tblGrid>
      <w:tr w:rsidR="00F547D2" w:rsidTr="00AA4574">
        <w:trPr>
          <w:trHeight w:val="600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Код ОР дисциплины</w:t>
            </w:r>
          </w:p>
        </w:tc>
        <w:tc>
          <w:tcPr>
            <w:tcW w:w="29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5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Балл за конкретное задание (min-max)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4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29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547D2" w:rsidRDefault="00F547D2" w:rsidP="00AA457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6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</w:t>
            </w:r>
          </w:p>
        </w:tc>
        <w:tc>
          <w:tcPr>
            <w:tcW w:w="7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Pr="00077B6A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7B6A">
              <w:rPr>
                <w:rFonts w:ascii="Times New Roman" w:eastAsia="Times New Roman" w:hAnsi="Times New Roman" w:cs="Times New Roman"/>
                <w:lang w:eastAsia="ru-RU"/>
              </w:rPr>
              <w:t>КСР в ЭОИС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Составление словаря </w:t>
            </w:r>
            <w:r w:rsidRPr="00077B6A">
              <w:rPr>
                <w:rFonts w:ascii="Times New Roman" w:eastAsia="Times New Roman" w:hAnsi="Times New Roman" w:cs="Times New Roman"/>
                <w:lang w:eastAsia="ru-RU"/>
              </w:rPr>
              <w:t>по основным понятиям дисциплины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7B6A">
              <w:rPr>
                <w:rFonts w:ascii="Times New Roman" w:eastAsia="Times New Roman" w:hAnsi="Times New Roman" w:cs="Times New Roman"/>
                <w:lang w:eastAsia="ru-RU"/>
              </w:rPr>
              <w:t>Глоссарий в ЭОИС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«</w:t>
            </w:r>
            <w:r w:rsidRPr="00FA5C22">
              <w:rPr>
                <w:rFonts w:ascii="Times New Roman" w:eastAsia="Times New Roman" w:hAnsi="Times New Roman"/>
                <w:lang w:eastAsia="ru-RU"/>
              </w:rPr>
              <w:t>Мето</w:t>
            </w:r>
            <w:r>
              <w:rPr>
                <w:rFonts w:ascii="Times New Roman" w:eastAsia="Times New Roman" w:hAnsi="Times New Roman"/>
                <w:lang w:eastAsia="ru-RU"/>
              </w:rPr>
              <w:t>-</w:t>
            </w:r>
            <w:r w:rsidRPr="00FA5C22">
              <w:rPr>
                <w:rFonts w:ascii="Times New Roman" w:eastAsia="Times New Roman" w:hAnsi="Times New Roman"/>
                <w:lang w:eastAsia="ru-RU"/>
              </w:rPr>
              <w:t>дологические подходы к организации работы по ознакомлению детей с окружающим миром</w:t>
            </w:r>
            <w:r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</w:rPr>
              <w:t xml:space="preserve">Индивидуальные творческие задания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 ЭОИС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2-4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Pr="00646A71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Pr="00A97C0D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Аудиторная работа и выступление на семинаре по теме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«</w:t>
            </w:r>
            <w:r w:rsidRPr="00166A3C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словия организации ознакомления </w:t>
            </w:r>
            <w:r w:rsidRPr="00166A3C">
              <w:rPr>
                <w:rFonts w:ascii="Times New Roman" w:eastAsia="Times New Roman" w:hAnsi="Times New Roman" w:cs="Times New Roman"/>
                <w:lang w:eastAsia="ru-RU"/>
              </w:rPr>
              <w:t>дошкольников с окружающим миром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Групповые </w:t>
            </w:r>
            <w:r w:rsidRPr="00A97C0D">
              <w:rPr>
                <w:rFonts w:ascii="Times New Roman" w:eastAsia="Times New Roman" w:hAnsi="Times New Roman" w:cs="Times New Roman"/>
              </w:rPr>
              <w:t>творческие задания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Pr="00646A71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«Ознакомление детей с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предметным 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 миром»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Групповые </w:t>
            </w:r>
            <w:r w:rsidRPr="00A97C0D">
              <w:rPr>
                <w:rFonts w:ascii="Times New Roman" w:eastAsia="Times New Roman" w:hAnsi="Times New Roman" w:cs="Times New Roman"/>
              </w:rPr>
              <w:t xml:space="preserve">творческие задания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 ЭОИС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2-4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Pr="00646A71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</w:t>
            </w:r>
          </w:p>
          <w:p w:rsidR="00F547D2" w:rsidRPr="00A97C0D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«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Ознакомление детей с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природным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 миром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</w:rPr>
              <w:t xml:space="preserve">Индивидуальные творческие задания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 ЭОИС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2-4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Pr="00646A71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</w:t>
            </w:r>
          </w:p>
          <w:p w:rsidR="00F547D2" w:rsidRPr="00A97C0D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«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Ознакомление детей с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профессиями»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</w:rPr>
              <w:t xml:space="preserve">Индивидуальные творческие задания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 ЭОИС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7. 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Аудиторная работа и выступление на семинаре по теме</w:t>
            </w:r>
            <w:r>
              <w:t xml:space="preserve"> «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Ознакомление детей с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по теме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«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>Ознакомление детей с социальным миром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</w:rPr>
              <w:t>Кейс-задание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2-4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Pr="00646A71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Pr="00A97C0D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Исследовательская деятельность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и выступление на семинаре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 по теме «Взаимодействие с родителями по ознакомлению дошкольников с Малой Родиной»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Pr="00A97C0D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Презентация в ЭОИС и выступление на семинаре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Исследовательская деятельность и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выступление на семинаре</w:t>
            </w:r>
            <w:r w:rsidRPr="00963C4D">
              <w:rPr>
                <w:rFonts w:ascii="Times New Roman" w:eastAsia="Times New Roman" w:hAnsi="Times New Roman"/>
                <w:lang w:eastAsia="ru-RU"/>
              </w:rPr>
              <w:t xml:space="preserve"> по теме 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63C4D">
              <w:rPr>
                <w:rFonts w:ascii="Times New Roman" w:eastAsia="Times New Roman" w:hAnsi="Times New Roman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lang w:eastAsia="ru-RU"/>
              </w:rPr>
              <w:t>Проектирование</w:t>
            </w:r>
            <w:r w:rsidRPr="00963C4D">
              <w:rPr>
                <w:rFonts w:ascii="Times New Roman" w:eastAsia="Times New Roman" w:hAnsi="Times New Roman"/>
                <w:lang w:eastAsia="ru-RU"/>
              </w:rPr>
              <w:t xml:space="preserve"> работы по гражданскому и патриотическому воспитанию дошкольников»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Групповые </w:t>
            </w:r>
            <w:r w:rsidRPr="00A97C0D">
              <w:rPr>
                <w:rFonts w:ascii="Times New Roman" w:eastAsia="Times New Roman" w:hAnsi="Times New Roman" w:cs="Times New Roman"/>
              </w:rPr>
              <w:t>творческие задания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2-4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Исследовательская деятельность и </w:t>
            </w: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выступление на семинаре</w:t>
            </w:r>
            <w:r w:rsidRPr="00FA5C22">
              <w:rPr>
                <w:rFonts w:ascii="Times New Roman" w:eastAsia="Times New Roman" w:hAnsi="Times New Roman" w:cs="Times New Roman"/>
                <w:lang w:eastAsia="ru-RU"/>
              </w:rPr>
              <w:t xml:space="preserve"> по теме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«</w:t>
            </w:r>
            <w:r w:rsidRPr="00FA5C22">
              <w:rPr>
                <w:rFonts w:ascii="Times New Roman" w:eastAsia="Times New Roman" w:hAnsi="Times New Roman"/>
                <w:lang w:eastAsia="ru-RU"/>
              </w:rPr>
              <w:t>Технология проблемного обучения ознакомления детей с окружающим миром</w:t>
            </w:r>
            <w:r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Групповые </w:t>
            </w:r>
            <w:r w:rsidRPr="00A97C0D">
              <w:rPr>
                <w:rFonts w:ascii="Times New Roman" w:eastAsia="Times New Roman" w:hAnsi="Times New Roman" w:cs="Times New Roman"/>
              </w:rPr>
              <w:t>творческие задания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2-4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КСР в ЭОИС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Исследовательская деятельность и </w:t>
            </w:r>
            <w:r w:rsidRPr="00963C4D">
              <w:rPr>
                <w:rFonts w:ascii="Times New Roman" w:eastAsia="Times New Roman" w:hAnsi="Times New Roman"/>
                <w:lang w:eastAsia="ru-RU"/>
              </w:rPr>
              <w:t>подготовка пр</w:t>
            </w:r>
            <w:r>
              <w:rPr>
                <w:rFonts w:ascii="Times New Roman" w:eastAsia="Times New Roman" w:hAnsi="Times New Roman"/>
                <w:lang w:eastAsia="ru-RU"/>
              </w:rPr>
              <w:t>езентаций по теме «</w:t>
            </w:r>
            <w:r w:rsidRPr="00FA5C22">
              <w:rPr>
                <w:rFonts w:ascii="Times New Roman" w:eastAsia="Times New Roman" w:hAnsi="Times New Roman"/>
                <w:lang w:eastAsia="ru-RU"/>
              </w:rPr>
              <w:t>Формирование представлений о правилах дорожного движения с использованием ЭОР</w:t>
            </w:r>
            <w:r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Презентация в ЭОИС и выступление на семинаре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7-9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КСР в ЭОИС</w:t>
            </w:r>
          </w:p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Итоговый тест по дисциплине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в ЭОИС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>8-10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Pr="00A97C0D" w:rsidRDefault="00F547D2" w:rsidP="00AA457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>10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646A71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ОР.2-4-1</w:t>
            </w: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Вопросы и задания к экзамену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Pr="00A97C0D" w:rsidRDefault="00F547D2" w:rsidP="00AA457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97C0D">
              <w:rPr>
                <w:rFonts w:ascii="Times New Roman" w:eastAsia="Times New Roman" w:hAnsi="Times New Roman" w:cs="Times New Roman"/>
                <w:lang w:eastAsia="ru-RU"/>
              </w:rPr>
              <w:t>10-30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547D2" w:rsidRDefault="00F547D2" w:rsidP="00AA457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547D2" w:rsidTr="00AA4574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2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547D2" w:rsidRPr="00372A74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72A74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6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47D2" w:rsidRDefault="00F547D2" w:rsidP="00AA45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F547D2" w:rsidRDefault="00F547D2" w:rsidP="00F547D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59BE" w:rsidRDefault="00253F14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1559B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="001559B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Масленникова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 Директ-Медиа, 2014. - 138 с. : ил. - Библиогр. в кн. - ISBN 978-5-4475-3726-5 ; То же [Электронный ресурс]. - URL: </w:t>
      </w:r>
      <w:hyperlink r:id="rId43" w:history="1">
        <w:r w:rsidRPr="00480D49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http://biblioclub.ru/index.php?page=book&amp;id=273462</w:t>
        </w:r>
      </w:hyperlink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Мильситова С.В.  Методика воспитания и обучения детей дошкольного возраста : учебное пособие / авт.-сост. С.В. Мильситова ; Кемерово : Кемеровский государственный университет, 2016. - 132 с. : табл. - ISBN 978-5-8353-2103-2 ; То же [Электронный ресурс]. - URL: </w:t>
      </w:r>
      <w:hyperlink r:id="rId44" w:history="1">
        <w:r w:rsidRPr="00480D49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http://biblioclub.ru/index.php?page=book&amp;id=481574</w:t>
        </w:r>
      </w:hyperlink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Pr="00B61747">
        <w:t xml:space="preserve">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Тавстуха О.Г., Колисниченко Т.Н., Михеева Е.В., Муратова А.А. Развитие самостоятельной деятельности ребенка в дошкольном образовательном учреждении : учебное пособие / О.Г. Тавстуха, Т.Н. Колисниченко, Е.В. Михеева, А.А. Муратова. - 2-е изд., стер. Москва : Издательство «Флинта», 2014. - 66 с. - ISBN 978-5-9765-2173-5 ; То же [Электронный ресурс]. - URL: </w:t>
      </w:r>
      <w:hyperlink r:id="rId45" w:history="1">
        <w:r w:rsidRPr="00480D49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http://biblioclub.ru/index.php?page=book&amp;id=279827</w:t>
        </w:r>
      </w:hyperlink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559BE" w:rsidRPr="009C1F51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9C1F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Ахметова, Д.З.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воспитания : учебное пособие / Д.З. Ахметова, В.Ф. Габдулхаков ; Институт экономики, управления и права (г. Казань). Кафедра педагогической психологии и педагогики.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Казань : Познание, 2007. - 184 с. : табл. - ISBN 978-5-8399-0223- 7 ; То же [Электронный ресурс]. - URL: </w:t>
      </w:r>
      <w:hyperlink r:id="rId46" w:history="1">
        <w:r w:rsidRPr="00480D49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http://biblioclub.ru/index.php?page=book&amp;id=258024</w:t>
        </w:r>
      </w:hyperlink>
    </w:p>
    <w:p w:rsidR="001559BE" w:rsidRPr="00B61747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Козина Е.Ф. Методика ознакомления с окружающим миром в предшкольном возрасте. Прометей , 2011. 487 с. URL:  </w:t>
      </w:r>
      <w:hyperlink r:id="rId47" w:history="1">
        <w:r w:rsidRPr="00BB0D50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https://нэб.рф/catalog/000199_000009_005380799/</w:t>
        </w:r>
      </w:hyperlink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Кравцов, Г.Г.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Психология и педагогика обучения дошкольников : учебное пособие / Г.Г. Кравцов, Е.Е. Кравцова. </w:t>
      </w:r>
      <w:r w:rsidRPr="00B6174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 : МОЗАИКА-СИНТЕЗ, 2013. - 264 с. - ISBN 978-5-4315-0185-2 ; То же [Электронный ресурс]. - URL: </w:t>
      </w:r>
      <w:hyperlink r:id="rId48" w:history="1">
        <w:r w:rsidRPr="00480D49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http://biblioclub.ru/index.php?page=book&amp;id=212168</w:t>
        </w:r>
      </w:hyperlink>
    </w:p>
    <w:p w:rsidR="001559BE" w:rsidRPr="003D5CD9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3D5CD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Расскажем детям о Победе : методические рекомендации / авт.-сост. Е.П. Арнаутова, Т.А. Котова. - Москва : Русское слово — учебник, 2015. - 57 с. : табл. - (Даты семейного кален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даря). - ISBN 978-5-00092-149-4</w:t>
      </w:r>
      <w:r w:rsidRPr="003D5CD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49" w:history="1">
        <w:r w:rsidRPr="0071359C">
          <w:rPr>
            <w:rStyle w:val="a3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http://biblioclub.ru/index.php?page=book&amp;id=485771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0000FF" w:themeColor="hyperlink"/>
          <w:u w:val="single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</w:t>
      </w:r>
      <w:hyperlink r:id="rId50" w:history="1">
        <w:r w:rsidRPr="00B61747">
          <w:rPr>
            <w:rStyle w:val="a3"/>
            <w:rFonts w:ascii="Times New Roman" w:hAnsi="Times New Roman" w:cs="Times New Roman"/>
            <w:sz w:val="24"/>
            <w:szCs w:val="24"/>
          </w:rPr>
          <w:t>https://edu.mininuniver.ru/course/view.php?id=712</w:t>
        </w:r>
      </w:hyperlink>
      <w:r>
        <w:t xml:space="preserve"> </w:t>
      </w:r>
    </w:p>
    <w:p w:rsidR="001559BE" w:rsidRPr="00B64C4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1559BE" w:rsidRDefault="001559BE" w:rsidP="001559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52"/>
        <w:gridCol w:w="6203"/>
      </w:tblGrid>
      <w:tr w:rsidR="001559BE" w:rsidTr="00FF7B32">
        <w:trPr>
          <w:trHeight w:val="569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Default="00B46263" w:rsidP="00FF7B32">
            <w:pPr>
              <w:pStyle w:val="a5"/>
              <w:spacing w:before="0" w:beforeAutospacing="0" w:after="0" w:afterAutospacing="0"/>
            </w:pPr>
            <w:hyperlink r:id="rId51" w:history="1">
              <w:r w:rsidR="001559BE" w:rsidRPr="00480D49">
                <w:rPr>
                  <w:rStyle w:val="a3"/>
                </w:rPr>
                <w:t>http://biblioclub.ru/index.php?page=book&amp;id=273462</w:t>
              </w:r>
            </w:hyperlink>
          </w:p>
          <w:p w:rsidR="001559BE" w:rsidRDefault="001559BE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  <w:r w:rsidRPr="000F04A5">
              <w:rPr>
                <w:rFonts w:eastAsia="Calibri"/>
              </w:rPr>
              <w:t xml:space="preserve"> </w:t>
            </w:r>
          </w:p>
          <w:p w:rsidR="001559BE" w:rsidRPr="000F04A5" w:rsidRDefault="001559BE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Pr="000F04A5" w:rsidRDefault="001559BE" w:rsidP="00FF7B32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0F04A5">
              <w:rPr>
                <w:color w:val="000000"/>
              </w:rPr>
              <w:t>Масленникова,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 Директ-Медиа, 2014. - 138 с. : ил. - Библиогр. в кн. - ISBN 978-5-4475-3726-5 ; То же [Электронный ресурс].</w:t>
            </w:r>
          </w:p>
        </w:tc>
      </w:tr>
      <w:tr w:rsidR="001559BE" w:rsidTr="00FF7B32">
        <w:trPr>
          <w:trHeight w:val="906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Default="00B46263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  <w:hyperlink r:id="rId52" w:history="1">
              <w:r w:rsidR="001559BE" w:rsidRPr="00480D49">
                <w:rPr>
                  <w:rStyle w:val="a3"/>
                  <w:rFonts w:eastAsia="Calibri"/>
                </w:rPr>
                <w:t>http://biblioclub.ru/index.php?page=book&amp;id=481574</w:t>
              </w:r>
            </w:hyperlink>
          </w:p>
          <w:p w:rsidR="001559BE" w:rsidRPr="000F04A5" w:rsidRDefault="001559BE" w:rsidP="00FF7B32">
            <w:pPr>
              <w:pStyle w:val="a5"/>
              <w:spacing w:before="0" w:beforeAutospacing="0" w:after="0" w:afterAutospacing="0"/>
              <w:rPr>
                <w:rFonts w:ascii="Arial" w:hAnsi="Arial" w:cs="Arial"/>
              </w:rPr>
            </w:pP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Pr="000F04A5" w:rsidRDefault="001559BE" w:rsidP="00FF7B32">
            <w:pPr>
              <w:pStyle w:val="a5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0F04A5">
              <w:rPr>
                <w:color w:val="000000"/>
              </w:rPr>
              <w:t>С.В. Мильситова</w:t>
            </w:r>
            <w:r w:rsidRPr="000F04A5">
              <w:rPr>
                <w:color w:val="000000"/>
              </w:rPr>
              <w:tab/>
              <w:t>Методика воспитания и обучения детей дошкольного возраста : учебное пособие / авт.-сост. С.В. Мильситова ;  Кемерово : Кемеровский государственный университет, 2016. - 132 с. : табл. - ISBN 978-5-8353-2103-2 ; То же [Электронный ресурс].</w:t>
            </w:r>
          </w:p>
        </w:tc>
      </w:tr>
      <w:tr w:rsidR="001559BE" w:rsidTr="00FF7B32">
        <w:trPr>
          <w:trHeight w:val="906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Default="00B46263" w:rsidP="00FF7B32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hyperlink r:id="rId53" w:history="1">
              <w:r w:rsidR="001559BE" w:rsidRPr="000659EF">
                <w:rPr>
                  <w:rStyle w:val="a3"/>
                  <w:rFonts w:ascii="Times New Roman" w:hAnsi="Times New Roman"/>
                </w:rPr>
                <w:t>http://pedlib.ru/Books/5/0423/5_0423-1.shtml</w:t>
              </w:r>
            </w:hyperlink>
            <w:r w:rsidR="001559BE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Default="001559BE" w:rsidP="00FF7B32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B64C4E">
              <w:rPr>
                <w:rFonts w:ascii="Times New Roman" w:hAnsi="Times New Roman"/>
                <w:sz w:val="24"/>
                <w:szCs w:val="28"/>
                <w:lang w:eastAsia="ru-RU"/>
              </w:rPr>
              <w:t>Морозова И. Пушкарева М. Ознакомление с окружающим миром. Конспекты занятий. Для работы с детьми 6-7 лет</w:t>
            </w: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. </w:t>
            </w:r>
            <w:r w:rsidRPr="00B64C4E">
              <w:rPr>
                <w:rFonts w:ascii="Times New Roman" w:hAnsi="Times New Roman"/>
                <w:sz w:val="24"/>
                <w:szCs w:val="28"/>
                <w:lang w:eastAsia="ru-RU"/>
              </w:rPr>
              <w:t>М.: Мозаика-Синтез, 2006 г.</w:t>
            </w:r>
          </w:p>
        </w:tc>
      </w:tr>
      <w:tr w:rsidR="001559BE" w:rsidTr="00FF7B32">
        <w:trPr>
          <w:trHeight w:val="906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Default="00B46263" w:rsidP="00FF7B32">
            <w:pPr>
              <w:pStyle w:val="a5"/>
              <w:spacing w:before="0" w:beforeAutospacing="0" w:after="0" w:afterAutospacing="0"/>
            </w:pPr>
            <w:hyperlink r:id="rId54" w:history="1">
              <w:r w:rsidR="001559BE" w:rsidRPr="00480D49">
                <w:rPr>
                  <w:rStyle w:val="a3"/>
                </w:rPr>
                <w:t>http://biblioclub.ru/index.php?page=book&amp;id=279827</w:t>
              </w:r>
            </w:hyperlink>
          </w:p>
          <w:p w:rsidR="001559BE" w:rsidRPr="000F04A5" w:rsidRDefault="001559BE" w:rsidP="00FF7B32">
            <w:pPr>
              <w:pStyle w:val="a5"/>
              <w:spacing w:before="0" w:beforeAutospacing="0" w:after="0" w:afterAutospacing="0"/>
            </w:pPr>
          </w:p>
        </w:tc>
        <w:tc>
          <w:tcPr>
            <w:tcW w:w="6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59BE" w:rsidRPr="000F04A5" w:rsidRDefault="001559BE" w:rsidP="00FF7B32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0F04A5">
              <w:rPr>
                <w:color w:val="000000"/>
              </w:rPr>
              <w:t xml:space="preserve">О.Г. Тавстуха, Т.Н. Колисниченко, Е.В. Михеева, А.А. Муратова Развитие самостоятельной деятельности ребенка в дошкольном образовательном учреждении : учебное пособие / О.Г. Тавстуха, Т.Н. Колисниченко, Е.В. Михеева, А.А. Муратова. - 2-е изд., стер. </w:t>
            </w:r>
            <w:r w:rsidRPr="000F04A5">
              <w:rPr>
                <w:color w:val="000000"/>
              </w:rPr>
              <w:tab/>
              <w:t>Москва : Издательство «Флинта», 2014. - 66 с. - ISBN 978-5-9765-2173-5 ; То же [Электронный ресурс].</w:t>
            </w:r>
          </w:p>
        </w:tc>
      </w:tr>
    </w:tbl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547D2" w:rsidRDefault="00F547D2" w:rsidP="00F547D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F547D2" w:rsidRDefault="00F547D2" w:rsidP="00F547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547D2" w:rsidRPr="00A97C0D" w:rsidRDefault="00F547D2" w:rsidP="00F547D2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97C0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547D2" w:rsidRPr="00A97C0D" w:rsidRDefault="00F547D2" w:rsidP="00F547D2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A97C0D">
        <w:rPr>
          <w:rFonts w:ascii="Times New Roman" w:hAnsi="Times New Roman" w:cs="Times New Roman"/>
          <w:i/>
          <w:color w:val="000000"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072"/>
        <w:gridCol w:w="5391"/>
      </w:tblGrid>
      <w:tr w:rsidR="00F547D2" w:rsidRPr="00A97C0D" w:rsidTr="00AA4574">
        <w:tc>
          <w:tcPr>
            <w:tcW w:w="4072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>www.biblioclub.ru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 xml:space="preserve">ЭБС «Университетская библиотека онлайн» </w:t>
            </w:r>
          </w:p>
        </w:tc>
      </w:tr>
      <w:tr w:rsidR="00F547D2" w:rsidRPr="00A97C0D" w:rsidTr="00AA4574">
        <w:tc>
          <w:tcPr>
            <w:tcW w:w="4072" w:type="dxa"/>
            <w:shd w:val="clear" w:color="auto" w:fill="auto"/>
          </w:tcPr>
          <w:p w:rsidR="00F547D2" w:rsidRPr="00A97C0D" w:rsidRDefault="00B46263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55" w:history="1">
              <w:r w:rsidR="00F547D2" w:rsidRPr="00A97C0D">
                <w:rPr>
                  <w:rStyle w:val="a3"/>
                  <w:rFonts w:ascii="Times New Roman" w:hAnsi="Times New Roman" w:cs="Times New Roman"/>
                </w:rPr>
                <w:t>http://elibrary.ru/defaultx.asp</w:t>
              </w:r>
            </w:hyperlink>
            <w:r w:rsidR="00F547D2" w:rsidRPr="00A97C0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 xml:space="preserve">Научная  электронная библиотека eLIBRARY.RU  </w:t>
            </w:r>
          </w:p>
        </w:tc>
      </w:tr>
      <w:tr w:rsidR="00F547D2" w:rsidRPr="00A97C0D" w:rsidTr="00AA4574">
        <w:tc>
          <w:tcPr>
            <w:tcW w:w="4072" w:type="dxa"/>
            <w:shd w:val="clear" w:color="auto" w:fill="auto"/>
          </w:tcPr>
          <w:p w:rsidR="00F547D2" w:rsidRPr="00A97C0D" w:rsidRDefault="00B46263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56" w:history="1">
              <w:r w:rsidR="00F547D2" w:rsidRPr="00A97C0D">
                <w:rPr>
                  <w:rStyle w:val="a3"/>
                  <w:rFonts w:ascii="Times New Roman" w:hAnsi="Times New Roman" w:cs="Times New Roman"/>
                </w:rPr>
                <w:t>http://studentam.net/content/category/1/2/5/</w:t>
              </w:r>
            </w:hyperlink>
            <w:r w:rsidR="00F547D2" w:rsidRPr="00A97C0D">
              <w:rPr>
                <w:rFonts w:ascii="Times New Roman" w:hAnsi="Times New Roman" w:cs="Times New Roman"/>
              </w:rPr>
              <w:t xml:space="preserve">   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>Электронная библиотека учебников.</w:t>
            </w:r>
          </w:p>
        </w:tc>
      </w:tr>
      <w:tr w:rsidR="00F547D2" w:rsidRPr="00A97C0D" w:rsidTr="00AA4574">
        <w:trPr>
          <w:trHeight w:val="70"/>
        </w:trPr>
        <w:tc>
          <w:tcPr>
            <w:tcW w:w="4072" w:type="dxa"/>
            <w:shd w:val="clear" w:color="auto" w:fill="auto"/>
          </w:tcPr>
          <w:p w:rsidR="00F547D2" w:rsidRPr="00A97C0D" w:rsidRDefault="00B46263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57" w:history="1">
              <w:r w:rsidR="00F547D2" w:rsidRPr="00A97C0D">
                <w:rPr>
                  <w:rStyle w:val="a3"/>
                  <w:rFonts w:ascii="Times New Roman" w:hAnsi="Times New Roman" w:cs="Times New Roman"/>
                </w:rPr>
                <w:t>http://www.lexed.ru</w:t>
              </w:r>
            </w:hyperlink>
            <w:r w:rsidR="00F547D2" w:rsidRPr="00A97C0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 xml:space="preserve">Федеральный центр образовательного законодательства  </w:t>
            </w:r>
          </w:p>
        </w:tc>
      </w:tr>
      <w:tr w:rsidR="00F547D2" w:rsidRPr="00A97C0D" w:rsidTr="00AA4574">
        <w:tc>
          <w:tcPr>
            <w:tcW w:w="4072" w:type="dxa"/>
            <w:shd w:val="clear" w:color="auto" w:fill="auto"/>
          </w:tcPr>
          <w:p w:rsidR="00F547D2" w:rsidRPr="00A97C0D" w:rsidRDefault="00B46263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58" w:history="1">
              <w:r w:rsidR="00F547D2" w:rsidRPr="00A97C0D">
                <w:rPr>
                  <w:rStyle w:val="a3"/>
                  <w:rFonts w:ascii="Times New Roman" w:hAnsi="Times New Roman" w:cs="Times New Roman"/>
                </w:rPr>
                <w:t>http://www.edu.ru/</w:t>
              </w:r>
            </w:hyperlink>
            <w:r w:rsidR="00F547D2" w:rsidRPr="00A97C0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C0D">
              <w:rPr>
                <w:rFonts w:ascii="Times New Roman" w:hAnsi="Times New Roman" w:cs="Times New Roman"/>
              </w:rPr>
              <w:t xml:space="preserve">Федеральный портал  «Российское образование» </w:t>
            </w:r>
          </w:p>
        </w:tc>
      </w:tr>
      <w:tr w:rsidR="00F547D2" w:rsidRPr="00A97C0D" w:rsidTr="00AA4574">
        <w:tc>
          <w:tcPr>
            <w:tcW w:w="4072" w:type="dxa"/>
            <w:shd w:val="clear" w:color="auto" w:fill="auto"/>
          </w:tcPr>
          <w:p w:rsidR="00F547D2" w:rsidRPr="00A97C0D" w:rsidRDefault="00B46263" w:rsidP="00AA4574">
            <w:pPr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hyperlink r:id="rId59" w:history="1">
              <w:r w:rsidR="00F547D2" w:rsidRPr="00A97C0D">
                <w:rPr>
                  <w:rStyle w:val="a3"/>
                  <w:rFonts w:ascii="Times New Roman" w:hAnsi="Times New Roman" w:cs="Times New Roman"/>
                </w:rPr>
                <w:t>https://xn--80abucjiibhv9a.xn--p1ai/</w:t>
              </w:r>
            </w:hyperlink>
            <w:r w:rsidR="00F547D2" w:rsidRPr="00A97C0D">
              <w:rPr>
                <w:rFonts w:ascii="Times New Roman" w:hAnsi="Times New Roman" w:cs="Times New Roman"/>
                <w:color w:val="FF0000"/>
              </w:rPr>
              <w:t xml:space="preserve"> 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A97C0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F547D2" w:rsidRPr="00A97C0D" w:rsidTr="00AA4574">
        <w:tc>
          <w:tcPr>
            <w:tcW w:w="4072" w:type="dxa"/>
            <w:shd w:val="clear" w:color="auto" w:fill="auto"/>
          </w:tcPr>
          <w:p w:rsidR="00F547D2" w:rsidRPr="00A97C0D" w:rsidRDefault="00B46263" w:rsidP="00AA45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60" w:history="1">
              <w:r w:rsidR="00F547D2" w:rsidRPr="00A97C0D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www</w:t>
              </w:r>
              <w:r w:rsidR="00F547D2" w:rsidRPr="00A97C0D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F547D2" w:rsidRPr="00A97C0D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pedlib</w:t>
              </w:r>
              <w:r w:rsidR="00F547D2" w:rsidRPr="00A97C0D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F547D2" w:rsidRPr="00A97C0D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</w:hyperlink>
            <w:r w:rsidR="00F547D2" w:rsidRPr="00A97C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567" w:type="dxa"/>
            <w:shd w:val="clear" w:color="auto" w:fill="auto"/>
          </w:tcPr>
          <w:p w:rsidR="00F547D2" w:rsidRPr="00A97C0D" w:rsidRDefault="00F547D2" w:rsidP="00AA45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7C0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Педагогическая библиотека</w:t>
            </w:r>
          </w:p>
        </w:tc>
      </w:tr>
    </w:tbl>
    <w:p w:rsidR="00F547D2" w:rsidRPr="00A97C0D" w:rsidRDefault="00F547D2" w:rsidP="00F547D2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</w:rPr>
      </w:pPr>
      <w:r w:rsidRPr="00A97C0D">
        <w:rPr>
          <w:rFonts w:ascii="Times New Roman" w:hAnsi="Times New Roman" w:cs="Times New Roman"/>
          <w:i/>
          <w:sz w:val="24"/>
        </w:rPr>
        <w:t>Комплекс технических средств:</w:t>
      </w:r>
    </w:p>
    <w:p w:rsidR="00F547D2" w:rsidRPr="00A97C0D" w:rsidRDefault="00F547D2" w:rsidP="00F547D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97C0D">
        <w:rPr>
          <w:rFonts w:ascii="Times New Roman" w:hAnsi="Times New Roman" w:cs="Times New Roman"/>
          <w:sz w:val="24"/>
        </w:rPr>
        <w:t>1.  Компьютеры любых моделей.</w:t>
      </w:r>
    </w:p>
    <w:p w:rsidR="00F547D2" w:rsidRPr="00A97C0D" w:rsidRDefault="00F547D2" w:rsidP="00F547D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97C0D">
        <w:rPr>
          <w:rFonts w:ascii="Times New Roman" w:hAnsi="Times New Roman" w:cs="Times New Roman"/>
          <w:sz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F547D2" w:rsidRPr="00A97C0D" w:rsidRDefault="00F547D2" w:rsidP="00F547D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97C0D">
        <w:rPr>
          <w:rFonts w:ascii="Times New Roman" w:hAnsi="Times New Roman" w:cs="Times New Roman"/>
          <w:sz w:val="24"/>
        </w:rPr>
        <w:t>3. Устройства передачи данных и линий связи для выхода в Интернет.</w:t>
      </w:r>
    </w:p>
    <w:p w:rsidR="00F547D2" w:rsidRPr="00A97C0D" w:rsidRDefault="00F547D2" w:rsidP="00F547D2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97C0D">
        <w:rPr>
          <w:rFonts w:ascii="Times New Roman" w:hAnsi="Times New Roman" w:cs="Times New Roman"/>
          <w:sz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F547D2" w:rsidRPr="00A97C0D" w:rsidRDefault="00F547D2" w:rsidP="00F547D2">
      <w:pPr>
        <w:spacing w:after="0" w:line="240" w:lineRule="auto"/>
        <w:jc w:val="both"/>
        <w:rPr>
          <w:rFonts w:ascii="Times New Roman" w:hAnsi="Times New Roman" w:cs="Times New Roman"/>
          <w:i/>
          <w:sz w:val="24"/>
        </w:rPr>
      </w:pPr>
      <w:r w:rsidRPr="00A97C0D">
        <w:rPr>
          <w:rFonts w:ascii="Times New Roman" w:hAnsi="Times New Roman" w:cs="Times New Roman"/>
          <w:sz w:val="24"/>
        </w:rPr>
        <w:tab/>
      </w:r>
      <w:r w:rsidRPr="00A97C0D">
        <w:rPr>
          <w:rFonts w:ascii="Times New Roman" w:hAnsi="Times New Roman" w:cs="Times New Roman"/>
          <w:i/>
          <w:sz w:val="24"/>
        </w:rPr>
        <w:t>Программы:</w:t>
      </w:r>
    </w:p>
    <w:p w:rsidR="00647C57" w:rsidRPr="00417903" w:rsidRDefault="00417903" w:rsidP="00647C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417903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647C57" w:rsidRDefault="00647C57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7B23" w:rsidRDefault="00E37B23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7B23" w:rsidRDefault="00E37B23" w:rsidP="00E37B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5.5. ПРОГРАММА ДИСЦИПЛИНЫ ПО ВЫБОРУ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«Народное декоративно-прикладное искусство в работе с детьми дошкольного возраста (учебное событие)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E37B23" w:rsidRDefault="00E37B23" w:rsidP="00E37B2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Народное декоративно-прикладное искусство в работе с детьми дошкольного возраста (учебное событие)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раскрывает основные научно-методологические, психологические, искусствоведческие и педагогические закономерности процесса приобщения детей к 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народному декоративно-прикладному искусству.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Освоение дисциплины позволит студентам овладеть современными эффективными методиками и технологиями решения задач воспитания художественно-эстетической культуры, приобщения к различным видам 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декоративно-прикладного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искусства, развития способностей к декоративному творчеству в условиях дошкольной образовательной организации.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исследовательские проекты, самостоятельную работу в электронной образовательной среде, групповые дискуссии, выполнение творческих заданий, кейс-стади, подготовку портфолио.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Дисциплина «К.М.09.ДВ.01.01 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Народное декоративно-прикладное искусство в работе с детьми дошкольного возраста (учебное событие)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включена в модуль «К.М.09.ДВ.01 </w:t>
      </w:r>
      <w:r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универсального бакалавриата по направлению «Психолого-педагогическое образование».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«Дошкольная педагогика», «Детская психология».</w:t>
      </w:r>
      <w:r>
        <w:rPr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«Инновационные технологии в дошкольном образовании», «Организация развивающих образовательных ситуаций в детском саду», а также предваряет прохождение производственной практики в дошкольном образовании.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показать новые возможности эстетического познания мира, сформировать художественно-творческое мышление студентов, расширить педагогические умения в области методики приобщения детей к декоративно-прикладному искусству.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37B23" w:rsidRDefault="00E37B23" w:rsidP="00E37B23">
      <w:pPr>
        <w:pStyle w:val="ac"/>
        <w:ind w:firstLine="708"/>
      </w:pPr>
      <w:r>
        <w:t>1) формирование у студентов способностей к пониманию исторического возникновения и развития народного декоративно-прикладного искусства;</w:t>
      </w:r>
    </w:p>
    <w:p w:rsidR="00E37B23" w:rsidRDefault="00E37B23" w:rsidP="00E37B23">
      <w:pPr>
        <w:pStyle w:val="ac"/>
        <w:ind w:firstLine="708"/>
      </w:pPr>
      <w:r>
        <w:t>2) расширение возможностей личности в новой творческой художественной деятельности;</w:t>
      </w:r>
    </w:p>
    <w:p w:rsidR="00E37B23" w:rsidRDefault="00E37B23" w:rsidP="00E37B23">
      <w:pPr>
        <w:pStyle w:val="ac"/>
        <w:ind w:firstLine="708"/>
      </w:pPr>
      <w:r>
        <w:t>3) формирование личности педагога-дошкольника как носителя национальных духовно-нравственных традиций;</w:t>
      </w:r>
    </w:p>
    <w:p w:rsidR="00E37B23" w:rsidRDefault="00E37B23" w:rsidP="00E37B23">
      <w:pPr>
        <w:pStyle w:val="ac"/>
        <w:ind w:firstLine="708"/>
      </w:pPr>
      <w:r>
        <w:t xml:space="preserve">4) понимание особенностей проявления детского декоративного творчества; </w:t>
      </w:r>
    </w:p>
    <w:p w:rsidR="00E37B23" w:rsidRDefault="00E37B23" w:rsidP="00E37B23">
      <w:pPr>
        <w:pStyle w:val="ac"/>
        <w:ind w:firstLine="708"/>
      </w:pPr>
      <w:r>
        <w:t>5) овладение современными технологиями развития детского декоративного творчества.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4"/>
        <w:gridCol w:w="2281"/>
        <w:gridCol w:w="1096"/>
        <w:gridCol w:w="2084"/>
        <w:gridCol w:w="1191"/>
        <w:gridCol w:w="1908"/>
      </w:tblGrid>
      <w:tr w:rsidR="00E37B23" w:rsidTr="00E37B23">
        <w:trPr>
          <w:trHeight w:val="385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модуля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Средства оценивания образовательных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FF000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результатов</w:t>
            </w:r>
          </w:p>
        </w:tc>
      </w:tr>
      <w:tr w:rsidR="00E37B23" w:rsidTr="00E37B23">
        <w:trPr>
          <w:trHeight w:val="331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  <w:t>ОР.3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деятельности: продуктивная, музыкальная, познавательная, игровая и т.д., - и общении со взрослыми и сверстниками.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ОР.3-5-1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средствами народного декоративно-прикладного искусства</w:t>
            </w:r>
          </w:p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23" w:rsidRDefault="00E37B2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</w:rPr>
              <w:t>ОК-7;</w:t>
            </w:r>
          </w:p>
          <w:p w:rsidR="00E37B23" w:rsidRDefault="00E37B2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ПК-1;</w:t>
            </w:r>
          </w:p>
          <w:p w:rsidR="00E37B23" w:rsidRDefault="00E37B2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исследовательского задания, форма для оценки на зачете, формы для оценки портфолио.</w:t>
            </w:r>
          </w:p>
        </w:tc>
      </w:tr>
    </w:tbl>
    <w:p w:rsidR="00E37B23" w:rsidRDefault="00E37B23" w:rsidP="00E37B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32"/>
        <w:gridCol w:w="3900"/>
        <w:gridCol w:w="831"/>
        <w:gridCol w:w="830"/>
        <w:gridCol w:w="1365"/>
        <w:gridCol w:w="1103"/>
        <w:gridCol w:w="823"/>
      </w:tblGrid>
      <w:tr w:rsidR="00E37B23" w:rsidTr="00E37B23">
        <w:trPr>
          <w:trHeight w:val="203"/>
        </w:trPr>
        <w:tc>
          <w:tcPr>
            <w:tcW w:w="4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39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Всего часов по дисциплине</w:t>
            </w:r>
          </w:p>
        </w:tc>
      </w:tr>
      <w:tr w:rsidR="00E37B23" w:rsidTr="00E37B23">
        <w:trPr>
          <w:trHeight w:val="533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Контактная СР (в т.ч. 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37B23" w:rsidTr="00E37B23">
        <w:trPr>
          <w:trHeight w:val="1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37B23" w:rsidTr="00E37B23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Раздел 1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Специфика народного декоративно-прикладного искусства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Народное декоративно-прикладное искусство: сущность, законы, функции, формы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Народное декоративно-прикладное искусство регионального уровня как часть национальной художественной культуры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25</w:t>
            </w:r>
          </w:p>
        </w:tc>
      </w:tr>
      <w:tr w:rsidR="00E37B23" w:rsidTr="00E37B23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Детское декоративное творчество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Формирование опыта художественно-творческой деятельности у дошкольников средствами народного декоративно- прикладного искусства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Русская народная игрушка как средство развития декоративного творчества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2.3.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Декоративное рисование (лепка, аппликация) в ДОО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37B23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D01984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D019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9347C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D90F6D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90F6D" w:rsidRDefault="00D90F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90F6D" w:rsidRDefault="00D90F6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90F6D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90F6D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90F6D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90F6D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90F6D" w:rsidRDefault="00D90F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37B23" w:rsidTr="00E37B23">
        <w:trPr>
          <w:trHeight w:val="357"/>
        </w:trPr>
        <w:tc>
          <w:tcPr>
            <w:tcW w:w="43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D90F6D" w:rsidP="00D90F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  <w:r w:rsidR="00D90F6D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76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</w:tr>
    </w:tbl>
    <w:p w:rsidR="00E37B23" w:rsidRDefault="00E37B23" w:rsidP="00E37B23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E37B23" w:rsidRDefault="00E37B23" w:rsidP="00E37B2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Народное декоративно-прикладное искусство в работе с детьми дошкольного возраста (учебное событие)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 используются  следующие образовательные технологии: дискуссии, «мозговой штурм», метод проектов, презентации результатов исследовательской деятельности по темам.</w:t>
      </w:r>
    </w:p>
    <w:p w:rsidR="00E37B23" w:rsidRDefault="00E37B23" w:rsidP="00E37B2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E37B23" w:rsidRPr="00D01984" w:rsidRDefault="00E37B23" w:rsidP="00D019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D019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D019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25"/>
        <w:gridCol w:w="1221"/>
        <w:gridCol w:w="2968"/>
        <w:gridCol w:w="1357"/>
        <w:gridCol w:w="957"/>
        <w:gridCol w:w="961"/>
        <w:gridCol w:w="678"/>
        <w:gridCol w:w="717"/>
      </w:tblGrid>
      <w:tr w:rsidR="00E37B23" w:rsidTr="00E37B23">
        <w:trPr>
          <w:trHeight w:val="6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Балл за конкретное задание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4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E37B23" w:rsidTr="00E37B23">
        <w:trPr>
          <w:trHeight w:val="300"/>
        </w:trPr>
        <w:tc>
          <w:tcPr>
            <w:tcW w:w="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</w:t>
            </w:r>
          </w:p>
        </w:tc>
        <w:tc>
          <w:tcPr>
            <w:tcW w:w="7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</w:t>
            </w:r>
          </w:p>
        </w:tc>
      </w:tr>
      <w:tr w:rsidR="00E37B23" w:rsidTr="00E37B23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КСР в ЭОИС 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исследовательских работ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Исследовательские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10-20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</w:tr>
      <w:tr w:rsidR="00E37B23" w:rsidTr="00E37B23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Творческие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10-20 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</w:tr>
      <w:tr w:rsidR="00E37B23" w:rsidTr="00E37B23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3.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Разработка портфолио по курсу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Портфолио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20-30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20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30</w:t>
            </w:r>
          </w:p>
        </w:tc>
      </w:tr>
      <w:tr w:rsidR="00E37B23" w:rsidTr="00E37B23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Тест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0-1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30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30</w:t>
            </w:r>
          </w:p>
        </w:tc>
      </w:tr>
      <w:tr w:rsidR="00E37B23" w:rsidTr="00E37B23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100</w:t>
            </w:r>
          </w:p>
        </w:tc>
      </w:tr>
    </w:tbl>
    <w:p w:rsidR="00E37B23" w:rsidRDefault="00E37B23" w:rsidP="00E37B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37B23" w:rsidRDefault="00E37B23" w:rsidP="00E37B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F7B32" w:rsidRPr="008F3160" w:rsidRDefault="00B9772F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="00FF7B32" w:rsidRPr="008F316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="00FF7B32" w:rsidRPr="008F316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F7B32" w:rsidRPr="008F3160" w:rsidRDefault="00FF7B32" w:rsidP="00FF7B3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F316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Pr="008F3160">
        <w:rPr>
          <w:rFonts w:ascii="Times New Roman" w:hAnsi="Times New Roman" w:cs="Times New Roman"/>
          <w:color w:val="454545"/>
          <w:sz w:val="24"/>
          <w:szCs w:val="24"/>
        </w:rPr>
        <w:t>Педагогика и методика развития художественной деятельности детей: учебно-методическое пособие / авт.-сост. О.В. Ситникова. - Москва; Берлин : Директ-Медиа, 2016. - 107 с. - Библиогр.: с. 58-61 - ISBN 978-5-4475-6330-1;Тоже[Электронныйресурс]. - URL: </w:t>
      </w:r>
      <w:hyperlink r:id="rId61" w:history="1">
        <w:r w:rsidRPr="008F3160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http://biblioclub.ru/index.php?page=book&amp;id=434686</w:t>
        </w:r>
      </w:hyperlink>
    </w:p>
    <w:p w:rsidR="00FF7B32" w:rsidRPr="007E4957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F3160"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Pr="008F3160">
        <w:rPr>
          <w:rFonts w:ascii="Times New Roman" w:hAnsi="Times New Roman" w:cs="Times New Roman"/>
          <w:color w:val="454545"/>
          <w:sz w:val="24"/>
          <w:szCs w:val="24"/>
        </w:rPr>
        <w:t>Педагогика народного художественного творчества : учебно-методический комплекс / сост. Н.Т. Ултургашева, И.Г. Ултургашева ; Министерство культуры Российской Федерации, ФГБОУ ВПО "Кемеровский государственный университет культуры и искусств" и др. - Кемерово : КемГУКИ, 2013. - 48 с. : табл. ; То же [Электронный ресурс]. - URL: </w:t>
      </w:r>
      <w:hyperlink r:id="rId62" w:history="1">
        <w:r w:rsidRPr="008F3160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http://biblioclub.ru/index.php?page=book&amp;id=274234</w:t>
        </w:r>
      </w:hyperlink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8F316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8F316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8F316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color w:val="454545"/>
          <w:sz w:val="24"/>
          <w:szCs w:val="24"/>
        </w:rPr>
        <w:t>Комарова</w:t>
      </w:r>
      <w:r w:rsidRPr="008F3160">
        <w:rPr>
          <w:rFonts w:ascii="Times New Roman" w:hAnsi="Times New Roman" w:cs="Times New Roman"/>
          <w:color w:val="454545"/>
          <w:sz w:val="24"/>
          <w:szCs w:val="24"/>
        </w:rPr>
        <w:t xml:space="preserve"> Т.С. Интеграция в системе воспитательно-образовательной работы детского сада. Пособие для педагогов дошкольных учреждений / Т.С. Комарова, М.Б. Зацепина. - Москва : МОЗАИКА-СИНТЕЗ, 2010. - 144 с. - ISBN 978-5-86775-766-3 ; То же [Электронный ресурс]. - URL: </w:t>
      </w:r>
      <w:hyperlink r:id="rId63" w:history="1">
        <w:r w:rsidRPr="008F3160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http://biblioclub.ru/index.php?page=book&amp;id=212968</w:t>
        </w:r>
      </w:hyperlink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316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color w:val="454545"/>
          <w:sz w:val="24"/>
          <w:szCs w:val="24"/>
          <w:lang w:eastAsia="ru-RU"/>
        </w:rPr>
        <w:t>Комарова</w:t>
      </w:r>
      <w:r w:rsidRPr="008F3160">
        <w:rPr>
          <w:rFonts w:ascii="Times New Roman" w:eastAsia="Times New Roman" w:hAnsi="Times New Roman" w:cs="Times New Roman"/>
          <w:color w:val="454545"/>
          <w:sz w:val="24"/>
          <w:szCs w:val="24"/>
          <w:lang w:eastAsia="ru-RU"/>
        </w:rPr>
        <w:t xml:space="preserve"> Т.С. Изобразительная деятельность в детском саду. Программа и методические рекомендации / Т.С. Комарова. - Москва : МОЗАИКА-СИНТЕЗ, 2010. - 200 с. - ISBN 978-5-86775-320-7 ; То же [Электронный ресурс]. - URL: </w:t>
      </w:r>
      <w:hyperlink r:id="rId64" w:history="1">
        <w:r w:rsidRPr="008F3160">
          <w:rPr>
            <w:rFonts w:ascii="Times New Roman" w:eastAsia="Times New Roman" w:hAnsi="Times New Roman" w:cs="Times New Roman"/>
            <w:color w:val="006CA1"/>
            <w:sz w:val="24"/>
            <w:szCs w:val="24"/>
            <w:lang w:eastAsia="ru-RU"/>
          </w:rPr>
          <w:t>http://biblioclub.ru/index.php?page=book&amp;id=211864</w:t>
        </w:r>
      </w:hyperlink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3160"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hAnsi="Times New Roman" w:cs="Times New Roman"/>
          <w:color w:val="454545"/>
          <w:sz w:val="24"/>
          <w:szCs w:val="24"/>
        </w:rPr>
        <w:t>Комарова</w:t>
      </w:r>
      <w:r w:rsidRPr="008F3160">
        <w:rPr>
          <w:rFonts w:ascii="Times New Roman" w:hAnsi="Times New Roman" w:cs="Times New Roman"/>
          <w:color w:val="454545"/>
          <w:sz w:val="24"/>
          <w:szCs w:val="24"/>
        </w:rPr>
        <w:t xml:space="preserve"> Т.С. Занятия по изобразительной деятельности в старшей группе детского сада. Конспекты занятий / Т.С. Комарова. - Москва : МОЗАИКА-СИНТЕЗ, 2012. - 136 с. - ISBN 978-5-86775-550-8 ; То же [Электронный ресурс]. - URL: </w:t>
      </w:r>
      <w:hyperlink r:id="rId65" w:history="1">
        <w:r w:rsidRPr="008F3160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http://biblioclub.ru/index.php?page=book&amp;id=212972</w:t>
        </w:r>
      </w:hyperlink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3160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color w:val="454545"/>
          <w:sz w:val="24"/>
          <w:szCs w:val="24"/>
        </w:rPr>
        <w:t>Комарова</w:t>
      </w:r>
      <w:r w:rsidRPr="008F3160">
        <w:rPr>
          <w:rFonts w:ascii="Times New Roman" w:hAnsi="Times New Roman" w:cs="Times New Roman"/>
          <w:color w:val="454545"/>
          <w:sz w:val="24"/>
          <w:szCs w:val="24"/>
        </w:rPr>
        <w:t xml:space="preserve"> Т.С. Занятия по изобразительной деятельности в средней группе детского сада. Конспекты занятий / Т.С. Комарова. - Москва : МОЗАИКА-СИНТЕЗ, 2012. - 104 с. - ISBN 978-5-86775-549-2 ; То же [Электронный ресурс]. - URL: </w:t>
      </w:r>
      <w:hyperlink r:id="rId66" w:history="1">
        <w:r w:rsidRPr="008F3160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http://biblioclub.ru/index.php?page=book&amp;id=212650</w:t>
        </w:r>
      </w:hyperlink>
      <w:r w:rsidRPr="008F316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3160"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hAnsi="Times New Roman" w:cs="Times New Roman"/>
          <w:color w:val="454545"/>
          <w:sz w:val="24"/>
          <w:szCs w:val="24"/>
        </w:rPr>
        <w:t>Попова</w:t>
      </w:r>
      <w:r w:rsidRPr="008F3160">
        <w:rPr>
          <w:rFonts w:ascii="Times New Roman" w:hAnsi="Times New Roman" w:cs="Times New Roman"/>
          <w:color w:val="454545"/>
          <w:sz w:val="24"/>
          <w:szCs w:val="24"/>
        </w:rPr>
        <w:t xml:space="preserve"> Т.А. Интегрированные циклы занятий по приобщению к русской народной культуре. Для занятий с детьми 4–5 лет / Т.А. Попова. - Москва : МОЗАИКА-СИНТЕЗ, 2010. - 136 с. - ISBN 978-5-86775-768-7 ; То же [Электронный ресурс]. - URL: </w:t>
      </w:r>
      <w:hyperlink r:id="rId67" w:history="1">
        <w:r w:rsidRPr="008F3160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http://biblioclub.ru/index.php?page=book&amp;id=212988</w:t>
        </w:r>
      </w:hyperlink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7B32" w:rsidRPr="008F316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8F316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F7B32" w:rsidRPr="007E4957" w:rsidRDefault="00FF7B32" w:rsidP="00FF7B3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F316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</w:t>
      </w:r>
      <w:r w:rsidRPr="008F3160">
        <w:rPr>
          <w:rFonts w:ascii="Times New Roman" w:hAnsi="Times New Roman" w:cs="Times New Roman"/>
          <w:sz w:val="24"/>
          <w:szCs w:val="24"/>
        </w:rPr>
        <w:t xml:space="preserve"> </w:t>
      </w:r>
      <w:r w:rsidRPr="008F3160">
        <w:rPr>
          <w:rFonts w:ascii="Times New Roman" w:hAnsi="Times New Roman" w:cs="Times New Roman"/>
          <w:color w:val="0000FF" w:themeColor="hyperlink"/>
          <w:sz w:val="24"/>
          <w:szCs w:val="24"/>
          <w:u w:val="single"/>
        </w:rPr>
        <w:t xml:space="preserve"> </w:t>
      </w:r>
      <w:hyperlink r:id="rId68" w:history="1">
        <w:r w:rsidRPr="008F3160">
          <w:rPr>
            <w:rStyle w:val="a3"/>
            <w:rFonts w:ascii="Times New Roman" w:hAnsi="Times New Roman" w:cs="Times New Roman"/>
            <w:sz w:val="24"/>
            <w:szCs w:val="24"/>
          </w:rPr>
          <w:t>https://edu.mininuniver.ru/course/view.php?id=677</w:t>
        </w:r>
      </w:hyperlink>
    </w:p>
    <w:p w:rsidR="00FF7B32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7B32" w:rsidRPr="00017A10" w:rsidRDefault="00FF7B32" w:rsidP="00FF7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794"/>
        <w:gridCol w:w="5777"/>
      </w:tblGrid>
      <w:tr w:rsidR="00FF7B32" w:rsidRPr="00017A10" w:rsidTr="00FF7B32">
        <w:trPr>
          <w:trHeight w:val="577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B32" w:rsidRPr="005F7B8E" w:rsidRDefault="00FF7B32" w:rsidP="00FF7B32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5F7B8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hyperlink r:id="rId69" w:history="1">
              <w:r w:rsidRPr="005F7B8E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http://biblioclub.ru/index.php?page=book&amp;id=436289</w:t>
              </w:r>
            </w:hyperlink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B32" w:rsidRPr="005F7B8E" w:rsidRDefault="00FF7B32" w:rsidP="00FF7B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7B8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F7B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F7B8E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Брутова, М.А Педагогика дополнительного образования : учебное пособие / М.А Брутова ;   Архангельск : САФУ, 2014. - 218 с.</w:t>
            </w:r>
          </w:p>
        </w:tc>
      </w:tr>
      <w:tr w:rsidR="00FF7B32" w:rsidRPr="00017A10" w:rsidTr="00FF7B32">
        <w:trPr>
          <w:trHeight w:val="1168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B32" w:rsidRPr="005F7B8E" w:rsidRDefault="00FF7B32" w:rsidP="00FF7B32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5F7B8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F7B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70" w:history="1"/>
            <w:r w:rsidRPr="005F7B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71" w:history="1">
              <w:r w:rsidRPr="005F7B8E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http://biblioclub.ru/index.php?page=book&amp;id=463801</w:t>
              </w:r>
            </w:hyperlink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B32" w:rsidRPr="005F7B8E" w:rsidRDefault="00FF7B32" w:rsidP="00FF7B3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</w:pPr>
            <w:r w:rsidRPr="005F7B8E"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  <w:t xml:space="preserve"> </w:t>
            </w:r>
            <w:r w:rsidRPr="005F7B8E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Погодина, С.В. Детское изобразительное творчество через призму художественных эталонов и концепции трансформируемых эстетических архетипов : монография / С.В. Погодина. - 2-е изд., стер. - Москва : Издательство «Флинта», 2017. - 160 с.  </w:t>
            </w:r>
          </w:p>
        </w:tc>
      </w:tr>
      <w:tr w:rsidR="00FF7B32" w:rsidRPr="00017A10" w:rsidTr="00FF7B32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B32" w:rsidRPr="005F7B8E" w:rsidRDefault="00B46263" w:rsidP="00FF7B32">
            <w:pPr>
              <w:pStyle w:val="a5"/>
              <w:spacing w:before="0" w:beforeAutospacing="0" w:after="0" w:afterAutospacing="0"/>
            </w:pPr>
            <w:hyperlink r:id="rId72" w:history="1">
              <w:r w:rsidR="00FF7B32" w:rsidRPr="005F7B8E">
                <w:rPr>
                  <w:rStyle w:val="a3"/>
                </w:rPr>
                <w:t>http://biblioclub.ru/index.php?page=book&amp;id=273462</w:t>
              </w:r>
            </w:hyperlink>
          </w:p>
          <w:p w:rsidR="00FF7B32" w:rsidRPr="005F7B8E" w:rsidRDefault="00FF7B32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  <w:r w:rsidRPr="005F7B8E">
              <w:rPr>
                <w:rFonts w:eastAsia="Calibri"/>
              </w:rPr>
              <w:t xml:space="preserve"> </w:t>
            </w:r>
          </w:p>
          <w:p w:rsidR="00FF7B32" w:rsidRPr="005F7B8E" w:rsidRDefault="00FF7B32" w:rsidP="00FF7B32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B32" w:rsidRPr="005F7B8E" w:rsidRDefault="00FF7B32" w:rsidP="00FF7B32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5F7B8E">
              <w:rPr>
                <w:color w:val="000000"/>
              </w:rPr>
              <w:t xml:space="preserve">Масленникова,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 Директ-Медиа, 2014. - 138 с. </w:t>
            </w:r>
          </w:p>
        </w:tc>
      </w:tr>
    </w:tbl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37B23" w:rsidRDefault="00E37B23" w:rsidP="00E37B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6"/>
        <w:gridCol w:w="7067"/>
      </w:tblGrid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</w:t>
            </w: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biblioclub</w:t>
            </w: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 xml:space="preserve">Универсальные базы данных изданий 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www.edu.ru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Федеральный портал: Российское образование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www.rospsy.ru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Российская психология: информационно-аналитический портал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 mon.gov.ru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www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pedlib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Педагогическая библиотека</w:t>
            </w:r>
          </w:p>
        </w:tc>
      </w:tr>
    </w:tbl>
    <w:p w:rsidR="00E37B23" w:rsidRDefault="00E37B23" w:rsidP="00E37B23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Комплекс технических средств: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1.  Компьютеры любых моделей.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3. Устройства передачи данных и линий связи для выхода в Интернет.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i/>
          <w:sz w:val="24"/>
        </w:rPr>
        <w:t>Программы:</w:t>
      </w:r>
    </w:p>
    <w:p w:rsidR="00E37B23" w:rsidRPr="00A73370" w:rsidRDefault="00A73370" w:rsidP="00A733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370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E37B23" w:rsidRDefault="00E37B23" w:rsidP="00E37B2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7B23" w:rsidRDefault="00E37B23" w:rsidP="00E37B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5.6. ПРОГРАММА ДИСЦИПЛИНЫ ПО ВЫБОРУ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«Духовно-нравственное воспитание детей дошкольного возраста (учебное событие)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E37B23" w:rsidRDefault="00E37B23" w:rsidP="00E37B2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Духовно-нравственное воспитание детей дошкольного возраста (учебное событие)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раскрывает основные психологические и педагогические закономерности 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духовно-нравственного воспитания детей дошкольного возраста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средствами </w:t>
      </w:r>
      <w:r>
        <w:rPr>
          <w:rFonts w:ascii="Times New Roman" w:hAnsi="Times New Roman" w:cs="Times New Roman"/>
          <w:color w:val="000000"/>
          <w:sz w:val="24"/>
          <w:szCs w:val="24"/>
        </w:rPr>
        <w:t>народного музыкального искусства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Освоение дисциплины позволит студентам овладеть современными эффективными методиками и технологиями решения задач воспитания духовно-нравственной культуры, приобщения к различным видам</w:t>
      </w:r>
      <w:r>
        <w:rPr>
          <w:rFonts w:ascii="Times New Roman" w:hAnsi="Times New Roman" w:cs="Times New Roman"/>
          <w:color w:val="000000"/>
          <w:sz w:val="19"/>
          <w:szCs w:val="19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народного музыкального искусства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, развития способностей к музыкальному творчеству в условиях дошкольной образовательной организации.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исследовательские проекты, самостоятельную работу в электронной образовательной среде, групповые дискуссии, выполнение творческих заданий, кейс-стади, подготовку портфолио и др.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Дисциплина «К.М.09.ДВ.01.02 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 xml:space="preserve"> Духовно-нравственное воспитание детей дошкольного возраста (учебное событие)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включена в модуль «К.М.09.ДВ.01 </w:t>
      </w:r>
      <w:r>
        <w:rPr>
          <w:rFonts w:ascii="Times New Roman" w:hAnsi="Times New Roman" w:cs="Times New Roman"/>
          <w:sz w:val="24"/>
          <w:szCs w:val="24"/>
        </w:rPr>
        <w:t>Методология и методы социально-коммуникативного и художественно-эстетического развития воспитанников дошкольной образовательной организации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универсального бакалавриата по направлению «Психолого-педагогическое образование».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«Дошкольная педагогика», «Детская психология».</w:t>
      </w:r>
      <w:r>
        <w:rPr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«Инновационные технологии в дошкольном образовании», «Организация развивающих образовательных ситуаций в детском саду», а также предваряет прохождение производственной практики в дошкольном образовании.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показать новые возможности духовно-нравственного познания мира, сформировать художественно-творческое мышление студентов, расширить педагогические умения в области методики приобщения детей к народной музыкальной культуре.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37B23" w:rsidRDefault="00E37B23" w:rsidP="00E37B23">
      <w:pPr>
        <w:pStyle w:val="ac"/>
        <w:ind w:firstLine="708"/>
      </w:pPr>
      <w:r>
        <w:t>1)</w:t>
      </w:r>
      <w:r>
        <w:rPr>
          <w:color w:val="000000"/>
          <w:sz w:val="19"/>
          <w:szCs w:val="19"/>
        </w:rPr>
        <w:t xml:space="preserve"> </w:t>
      </w:r>
      <w:r>
        <w:rPr>
          <w:color w:val="000000"/>
        </w:rPr>
        <w:t>формирование у студентов способностей к пониманию исторического возникновения и развития народного музыкального искусства;</w:t>
      </w:r>
    </w:p>
    <w:p w:rsidR="00E37B23" w:rsidRDefault="00E37B23" w:rsidP="00E37B23">
      <w:pPr>
        <w:pStyle w:val="ac"/>
        <w:ind w:firstLine="708"/>
      </w:pPr>
      <w:r>
        <w:t xml:space="preserve">2) </w:t>
      </w:r>
      <w:r>
        <w:rPr>
          <w:color w:val="000000"/>
        </w:rPr>
        <w:t>расширение возможностей личности в новой творческой художественной деятельности;</w:t>
      </w:r>
    </w:p>
    <w:p w:rsidR="00E37B23" w:rsidRDefault="00E37B23" w:rsidP="00E37B23">
      <w:pPr>
        <w:pStyle w:val="ac"/>
        <w:ind w:firstLine="708"/>
      </w:pPr>
      <w:r>
        <w:t xml:space="preserve">3) </w:t>
      </w:r>
      <w:r>
        <w:rPr>
          <w:color w:val="000000"/>
        </w:rPr>
        <w:t>формирование личности педагога-дошкольника как носителя национальных духовно-нравственных традиций;</w:t>
      </w:r>
    </w:p>
    <w:p w:rsidR="00E37B23" w:rsidRDefault="00E37B23" w:rsidP="00E37B23">
      <w:pPr>
        <w:pStyle w:val="ac"/>
        <w:ind w:firstLine="708"/>
      </w:pPr>
      <w:r>
        <w:t xml:space="preserve">4) </w:t>
      </w:r>
      <w:r>
        <w:rPr>
          <w:color w:val="000000"/>
        </w:rPr>
        <w:t>понимание особенностей проявления детского музыкального творчества;</w:t>
      </w:r>
    </w:p>
    <w:p w:rsidR="00E37B23" w:rsidRDefault="00E37B23" w:rsidP="00E37B23">
      <w:pPr>
        <w:pStyle w:val="ac"/>
        <w:ind w:firstLine="708"/>
      </w:pPr>
      <w:r>
        <w:t>5) овладение современными технологиями развития детского музыкального творчества.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4"/>
        <w:gridCol w:w="2281"/>
        <w:gridCol w:w="1096"/>
        <w:gridCol w:w="2084"/>
        <w:gridCol w:w="1191"/>
        <w:gridCol w:w="1908"/>
      </w:tblGrid>
      <w:tr w:rsidR="00E37B23" w:rsidTr="00E37B23">
        <w:trPr>
          <w:trHeight w:val="385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модуля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Средства оценивания образовательных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color w:val="FF000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  <w:lang w:eastAsia="ru-RU"/>
              </w:rPr>
              <w:t>результатов</w:t>
            </w:r>
          </w:p>
        </w:tc>
      </w:tr>
      <w:tr w:rsidR="00E37B23" w:rsidTr="00E37B23">
        <w:trPr>
          <w:trHeight w:val="331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Cs w:val="24"/>
                <w:lang w:eastAsia="ru-RU"/>
              </w:rPr>
              <w:t>ОР.2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ОР.2-6-1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на практике методики и технологии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духовно-нравственного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развития детей раннего и дошкольного возраста средствами народного музыкального искусства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62F" w:rsidRDefault="0040662F" w:rsidP="0040662F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</w:rPr>
              <w:t>ОК-7;</w:t>
            </w:r>
          </w:p>
          <w:p w:rsidR="0040662F" w:rsidRDefault="0040662F" w:rsidP="0040662F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ПК-1;</w:t>
            </w:r>
          </w:p>
          <w:p w:rsidR="00E37B23" w:rsidRDefault="00E37B23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 w:rsidP="005701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презентаций, форма для оценки индивидуальных и групповых творческих </w:t>
            </w:r>
            <w:r w:rsidR="0057017C">
              <w:rPr>
                <w:rFonts w:ascii="Times New Roman" w:eastAsia="Times New Roman" w:hAnsi="Times New Roman" w:cs="Times New Roman"/>
                <w:lang w:eastAsia="ru-RU"/>
              </w:rPr>
              <w:t xml:space="preserve">заданий, </w:t>
            </w:r>
            <w:r w:rsidRPr="00494F0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форма для оценки исследовательского задания, форма для оценки на зачете, формы для оценки портфолио.</w:t>
            </w:r>
          </w:p>
        </w:tc>
      </w:tr>
    </w:tbl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32"/>
        <w:gridCol w:w="3900"/>
        <w:gridCol w:w="831"/>
        <w:gridCol w:w="830"/>
        <w:gridCol w:w="1365"/>
        <w:gridCol w:w="1103"/>
        <w:gridCol w:w="823"/>
      </w:tblGrid>
      <w:tr w:rsidR="00E37B23" w:rsidTr="00E37B23">
        <w:trPr>
          <w:trHeight w:val="203"/>
        </w:trPr>
        <w:tc>
          <w:tcPr>
            <w:tcW w:w="4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39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Всего часов по дисциплине</w:t>
            </w:r>
          </w:p>
        </w:tc>
      </w:tr>
      <w:tr w:rsidR="00E37B23" w:rsidTr="00E37B23">
        <w:trPr>
          <w:trHeight w:val="533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37B23" w:rsidRDefault="00E37B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Контактная СР (в т.ч. </w:t>
            </w:r>
          </w:p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37B23" w:rsidTr="00E37B23">
        <w:trPr>
          <w:trHeight w:val="1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37B23" w:rsidTr="00E37B23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Раздел 1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Народная музыкальная культура в духовно-нравственном воспитании дошкольников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Pr="006966A2" w:rsidRDefault="00E37B23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</w:pPr>
            <w:r w:rsidRPr="006966A2">
              <w:rPr>
                <w:rFonts w:ascii="Times New Roman" w:hAnsi="Times New Roman" w:cs="Times New Roman"/>
                <w:sz w:val="24"/>
                <w:szCs w:val="24"/>
              </w:rPr>
              <w:t xml:space="preserve">1.1 </w:t>
            </w:r>
            <w:r w:rsidRPr="006966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Музыкальная деятельность как средство духовно-нравственного воспитания детей-дошкольников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Pr="006966A2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3079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Pr="006966A2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66A2">
              <w:rPr>
                <w:rFonts w:ascii="Times New Roman" w:hAnsi="Times New Roman" w:cs="Times New Roman"/>
                <w:sz w:val="24"/>
                <w:szCs w:val="24"/>
              </w:rPr>
              <w:t xml:space="preserve">1.2. </w:t>
            </w:r>
            <w:r w:rsidRPr="006966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духовно-нравственного воспитания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Pr="006966A2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40662F"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37B23" w:rsidTr="00E37B23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6966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Формы работы по духовно- нравственному воспитанию детей в условиях музыкального творчества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Pr="006966A2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66A2">
              <w:rPr>
                <w:rFonts w:ascii="Times New Roman" w:hAnsi="Times New Roman" w:cs="Times New Roman"/>
                <w:sz w:val="24"/>
                <w:szCs w:val="24"/>
              </w:rPr>
              <w:t xml:space="preserve">2.1. </w:t>
            </w:r>
            <w:r w:rsidRPr="006966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Музыкальная народная игра в духовно-нравственном воспитании дошкольников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3079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37B23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37B23" w:rsidRPr="006966A2" w:rsidRDefault="00E37B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66A2">
              <w:rPr>
                <w:rFonts w:ascii="Times New Roman" w:hAnsi="Times New Roman" w:cs="Times New Roman"/>
                <w:sz w:val="24"/>
                <w:szCs w:val="24"/>
              </w:rPr>
              <w:t xml:space="preserve">2.2. </w:t>
            </w:r>
            <w:r w:rsidRPr="006966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Народные праздники в духовно- нравственном воспитании дошкольников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Pr="006966A2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3079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Pr="006966A2" w:rsidRDefault="003079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66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40662F" w:rsidTr="00E37B23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662F" w:rsidRDefault="00406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662F" w:rsidRDefault="004066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62F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662F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0662F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0662F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0662F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37B23" w:rsidTr="00E37B23">
        <w:trPr>
          <w:trHeight w:val="357"/>
        </w:trPr>
        <w:tc>
          <w:tcPr>
            <w:tcW w:w="43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7B23" w:rsidRDefault="004066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  <w:r w:rsidR="0040662F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934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76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37B23" w:rsidRDefault="00E37B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</w:tr>
    </w:tbl>
    <w:p w:rsidR="00E37B23" w:rsidRDefault="00E37B23" w:rsidP="00E37B23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E37B23" w:rsidRDefault="00E37B23" w:rsidP="00E37B2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изучении дисциплины </w:t>
      </w:r>
      <w:r w:rsidR="004066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</w:t>
      </w:r>
      <w:r w:rsidR="0040662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Духовно-нравственное воспитание детей дошкольного возраста (учебное событие)</w:t>
      </w:r>
      <w:r w:rsidR="004066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используются  следующие образовательные технологии: дискуссии, «мозговой штурм», метод проектов, презентации результатов исследовательской деятельности по темам.</w:t>
      </w:r>
    </w:p>
    <w:p w:rsidR="00E37B23" w:rsidRDefault="00E37B23" w:rsidP="00E37B2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57E5F" w:rsidRDefault="00157E5F" w:rsidP="00157E5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 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25"/>
        <w:gridCol w:w="1221"/>
        <w:gridCol w:w="2968"/>
        <w:gridCol w:w="1357"/>
        <w:gridCol w:w="957"/>
        <w:gridCol w:w="961"/>
        <w:gridCol w:w="678"/>
        <w:gridCol w:w="717"/>
      </w:tblGrid>
      <w:tr w:rsidR="00157E5F" w:rsidTr="00157E5F">
        <w:trPr>
          <w:trHeight w:val="6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Балл за конкретное задание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4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157E5F" w:rsidTr="00157E5F">
        <w:trPr>
          <w:trHeight w:val="300"/>
        </w:trPr>
        <w:tc>
          <w:tcPr>
            <w:tcW w:w="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</w:t>
            </w:r>
          </w:p>
        </w:tc>
        <w:tc>
          <w:tcPr>
            <w:tcW w:w="7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</w:t>
            </w:r>
          </w:p>
        </w:tc>
      </w:tr>
      <w:tr w:rsidR="00157E5F" w:rsidTr="00157E5F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КСР в ЭОИС </w:t>
            </w:r>
          </w:p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исследовательских работ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Исследовательские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10-20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</w:tr>
      <w:tr w:rsidR="00157E5F" w:rsidTr="00157E5F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Творческие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10-20 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</w:tr>
      <w:tr w:rsidR="00157E5F" w:rsidTr="00157E5F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3.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Разработка портфолио по курсу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Портфолио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20-30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20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30</w:t>
            </w:r>
          </w:p>
        </w:tc>
      </w:tr>
      <w:tr w:rsidR="00157E5F" w:rsidTr="00157E5F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Комплект контрольных заданий по вариантам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15-30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15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30</w:t>
            </w:r>
          </w:p>
        </w:tc>
      </w:tr>
      <w:tr w:rsidR="00157E5F" w:rsidTr="00157E5F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57E5F" w:rsidRDefault="00157E5F" w:rsidP="00157E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100</w:t>
            </w:r>
          </w:p>
        </w:tc>
      </w:tr>
    </w:tbl>
    <w:p w:rsidR="00E37B23" w:rsidRPr="001C7766" w:rsidRDefault="00157E5F" w:rsidP="001C77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71F4D" w:rsidRPr="00912036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91203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91203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71F4D" w:rsidRPr="00912036" w:rsidRDefault="00271F4D" w:rsidP="00271F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1203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912036">
        <w:rPr>
          <w:rFonts w:ascii="Times New Roman" w:hAnsi="Times New Roman" w:cs="Times New Roman"/>
          <w:sz w:val="24"/>
          <w:szCs w:val="24"/>
        </w:rPr>
        <w:t xml:space="preserve"> 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Педагогика народного художественного творчества : учебно-методический комплекс / сост. Н.Т. Ултургашева, И.Г. Ултургашева ; 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- Кемерово : КемГУКИ, 2013. - 48 с. : 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URL: </w:t>
      </w:r>
      <w:hyperlink r:id="rId73" w:history="1">
        <w:r w:rsidRPr="00912036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http://biblioclub.ru/index.php?page=book&amp;id=274234</w:t>
        </w:r>
      </w:hyperlink>
      <w:r w:rsidRPr="00912036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1F4D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912036">
        <w:rPr>
          <w:rFonts w:ascii="Times New Roman" w:hAnsi="Times New Roman" w:cs="Times New Roman"/>
          <w:bCs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454545"/>
          <w:sz w:val="24"/>
          <w:szCs w:val="24"/>
        </w:rPr>
        <w:t>Телина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И.А. Социальная педагогика : учебное пособие / И.А. Телина ; науч. ред. В. Синенко. - 2-е изд., стер. - Москва : Издательство «Флинта», 2014. - 190 с. - Библиогр. в кн. - ISBN 978-5-9765-1951-0 ; То же [Электронныйресурс]. - URL: </w:t>
      </w:r>
      <w:hyperlink r:id="rId74" w:history="1">
        <w:r w:rsidRPr="00912036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http://biblioclub.ru/index.php?page=book&amp;id=363653</w:t>
        </w:r>
      </w:hyperlink>
    </w:p>
    <w:p w:rsidR="00271F4D" w:rsidRPr="00E96617" w:rsidRDefault="00271F4D" w:rsidP="00E966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454545"/>
          <w:sz w:val="24"/>
          <w:szCs w:val="24"/>
        </w:rPr>
        <w:t>3. Гончарук</w:t>
      </w:r>
      <w:r w:rsidRPr="0013797A">
        <w:rPr>
          <w:rFonts w:ascii="Times New Roman" w:hAnsi="Times New Roman" w:cs="Times New Roman"/>
          <w:color w:val="454545"/>
          <w:sz w:val="24"/>
          <w:szCs w:val="24"/>
        </w:rPr>
        <w:t xml:space="preserve"> А.Ю. Теория и методика музыкального воспитания с практикумом. Музыкально-исполнительское искусство : учебно-методическое пособие / А.Ю. Гончарук ; Российский государственный социальный университет. - Москва ; Берлин : Директ-Медиа, 2017. - 205 с.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hyperlink r:id="rId75" w:history="1">
        <w:r w:rsidRPr="0013797A"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http://biblioclub.ru/index.php?page=book&amp;id=461229(27.03.2019)</w:t>
        </w:r>
      </w:hyperlink>
      <w:r w:rsidRPr="0013797A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271F4D" w:rsidRPr="00912036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91203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71F4D" w:rsidRPr="00912036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1203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color w:val="454545"/>
          <w:sz w:val="24"/>
          <w:szCs w:val="24"/>
        </w:rPr>
        <w:t>Сушкова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И.В. Диагностика начал нравственного сознания детей старшего дошкольного возраста : методичес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кие рекомендации / И.В. Сушкова. - 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>Елец : Елецкий государственный университет им. И. А. Бунина, 2009. - 48 с. - Библиогр. в кн. ;Тоже[Электронный ресурс]. - URL: </w:t>
      </w:r>
      <w:hyperlink r:id="rId76" w:history="1">
        <w:r w:rsidRPr="00912036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http://biblioclub.ru/index.php?page=book&amp;id=271950</w:t>
        </w:r>
      </w:hyperlink>
    </w:p>
    <w:p w:rsidR="00271F4D" w:rsidRPr="00912036" w:rsidRDefault="00271F4D" w:rsidP="00271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2036">
        <w:rPr>
          <w:rFonts w:ascii="Times New Roman" w:hAnsi="Times New Roman" w:cs="Times New Roman"/>
          <w:color w:val="454545"/>
          <w:sz w:val="24"/>
          <w:szCs w:val="24"/>
        </w:rPr>
        <w:t>2.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Попова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Т.А. Интегрированные циклы занятий по приобщению к русской народной культуре. Для занятий с детьми 4–5 лет / Т.А. Попова. - Москва : МОЗАИКА-СИНТЕЗ, 2010. - 136 с. - ISBN 978-5-86775-768-7 ; То же [Электронный ресурс]. - URL: </w:t>
      </w:r>
      <w:hyperlink r:id="rId77" w:history="1">
        <w:r w:rsidRPr="00912036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http://biblioclub.ru/index.php?page=book&amp;id=212988</w:t>
        </w:r>
      </w:hyperlink>
    </w:p>
    <w:p w:rsidR="00271F4D" w:rsidRPr="00912036" w:rsidRDefault="00271F4D" w:rsidP="00271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2036"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hAnsi="Times New Roman" w:cs="Times New Roman"/>
          <w:color w:val="454545"/>
          <w:sz w:val="24"/>
          <w:szCs w:val="24"/>
        </w:rPr>
        <w:t>Комарова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Т.С. Интеграция в системе воспитательно-образовательной работы детского сада. Пособие для педагогов дошкольных учреждений / Т.С. Комарова, М.Б. Зацепина. - Москва : МОЗАИКА-СИНТЕЗ, 2010. - 144 с. - ISBN 978-5-86775-766-3 ; То же [Электронный ресурс]. - URL: </w:t>
      </w:r>
      <w:hyperlink r:id="rId78" w:history="1">
        <w:r w:rsidRPr="00912036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http://biblioclub.ru/index.php?page=book&amp;id=212968</w:t>
        </w:r>
      </w:hyperlink>
    </w:p>
    <w:p w:rsidR="00271F4D" w:rsidRPr="00912036" w:rsidRDefault="00271F4D" w:rsidP="00271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2036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color w:val="454545"/>
          <w:sz w:val="24"/>
          <w:szCs w:val="24"/>
        </w:rPr>
        <w:t>Брутова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М.А Педагог</w:t>
      </w:r>
      <w:r>
        <w:rPr>
          <w:rFonts w:ascii="Times New Roman" w:hAnsi="Times New Roman" w:cs="Times New Roman"/>
          <w:color w:val="454545"/>
          <w:sz w:val="24"/>
          <w:szCs w:val="24"/>
        </w:rPr>
        <w:t>ика дополнительного образования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>: учебное пособие / М.А</w:t>
      </w:r>
      <w:r>
        <w:rPr>
          <w:rFonts w:ascii="Times New Roman" w:hAnsi="Times New Roman" w:cs="Times New Roman"/>
          <w:color w:val="454545"/>
          <w:sz w:val="24"/>
          <w:szCs w:val="24"/>
        </w:rPr>
        <w:t>. Брутова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; 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- Архангельск : САФУ, 2014. - 218 с. : ил. - Библиогр. в кн. - ISBN 978-5-261-00877-4 ; 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r w:rsidRPr="00912036">
        <w:rPr>
          <w:rFonts w:ascii="Times New Roman" w:hAnsi="Times New Roman" w:cs="Times New Roman"/>
          <w:color w:val="454545"/>
          <w:sz w:val="24"/>
          <w:szCs w:val="24"/>
        </w:rPr>
        <w:t xml:space="preserve"> URL: </w:t>
      </w:r>
      <w:hyperlink r:id="rId79" w:history="1">
        <w:r w:rsidRPr="00912036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http://biblioclub.ru/index.php?page=book&amp;id=436289</w:t>
        </w:r>
      </w:hyperlink>
      <w:r w:rsidRPr="00912036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271F4D" w:rsidRPr="007E2E2D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7E2E2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1F4D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7E2E2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</w:t>
      </w:r>
      <w:hyperlink r:id="rId80" w:history="1">
        <w:r w:rsidRPr="0094552A">
          <w:rPr>
            <w:rStyle w:val="a3"/>
          </w:rPr>
          <w:t>https</w:t>
        </w:r>
        <w:r w:rsidRPr="00527163">
          <w:rPr>
            <w:rStyle w:val="a3"/>
          </w:rPr>
          <w:t>://</w:t>
        </w:r>
        <w:r w:rsidRPr="0094552A">
          <w:rPr>
            <w:rStyle w:val="a3"/>
          </w:rPr>
          <w:t>edu</w:t>
        </w:r>
        <w:r w:rsidRPr="00527163">
          <w:rPr>
            <w:rStyle w:val="a3"/>
          </w:rPr>
          <w:t>.</w:t>
        </w:r>
        <w:r w:rsidRPr="0094552A">
          <w:rPr>
            <w:rStyle w:val="a3"/>
          </w:rPr>
          <w:t>mininuniver</w:t>
        </w:r>
        <w:r w:rsidRPr="00527163">
          <w:rPr>
            <w:rStyle w:val="a3"/>
          </w:rPr>
          <w:t>.</w:t>
        </w:r>
        <w:r w:rsidRPr="0094552A">
          <w:rPr>
            <w:rStyle w:val="a3"/>
          </w:rPr>
          <w:t>ru</w:t>
        </w:r>
        <w:r w:rsidRPr="00527163">
          <w:rPr>
            <w:rStyle w:val="a3"/>
          </w:rPr>
          <w:t>/</w:t>
        </w:r>
        <w:r w:rsidRPr="0094552A">
          <w:rPr>
            <w:rStyle w:val="a3"/>
          </w:rPr>
          <w:t>course</w:t>
        </w:r>
        <w:r w:rsidRPr="00527163">
          <w:rPr>
            <w:rStyle w:val="a3"/>
          </w:rPr>
          <w:t>/</w:t>
        </w:r>
        <w:r w:rsidRPr="0094552A">
          <w:rPr>
            <w:rStyle w:val="a3"/>
          </w:rPr>
          <w:t>view</w:t>
        </w:r>
        <w:r w:rsidRPr="00527163">
          <w:rPr>
            <w:rStyle w:val="a3"/>
          </w:rPr>
          <w:t>.</w:t>
        </w:r>
        <w:r w:rsidRPr="0094552A">
          <w:rPr>
            <w:rStyle w:val="a3"/>
          </w:rPr>
          <w:t>php</w:t>
        </w:r>
        <w:r w:rsidRPr="00527163">
          <w:rPr>
            <w:rStyle w:val="a3"/>
          </w:rPr>
          <w:t>?</w:t>
        </w:r>
        <w:r w:rsidRPr="0094552A">
          <w:rPr>
            <w:rStyle w:val="a3"/>
          </w:rPr>
          <w:t>id</w:t>
        </w:r>
        <w:r w:rsidRPr="00527163">
          <w:rPr>
            <w:rStyle w:val="a3"/>
          </w:rPr>
          <w:t>=677</w:t>
        </w:r>
      </w:hyperlink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271F4D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271F4D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1F4D" w:rsidRPr="00017A10" w:rsidRDefault="00271F4D" w:rsidP="00271F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19"/>
        <w:gridCol w:w="5352"/>
      </w:tblGrid>
      <w:tr w:rsidR="00271F4D" w:rsidRPr="00017A10" w:rsidTr="00B8511C">
        <w:trPr>
          <w:trHeight w:val="577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1F4D" w:rsidRPr="0013797A" w:rsidRDefault="00271F4D" w:rsidP="00B8511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hyperlink r:id="rId81" w:history="1">
              <w:r w:rsidRPr="0013797A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http://biblioclub.ru/index.php?page=book&amp;id=481574</w:t>
              </w:r>
            </w:hyperlink>
          </w:p>
          <w:p w:rsidR="00271F4D" w:rsidRPr="00017A10" w:rsidRDefault="00B46263" w:rsidP="00B8511C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hyperlink r:id="rId82" w:history="1"/>
            <w:r w:rsidR="00271F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1F4D" w:rsidRPr="00017A10" w:rsidRDefault="00271F4D" w:rsidP="00B851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Методика воспитания и обучения детей дошкольного возраста : учебное пособие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/ авт.-сост. С.В. Мильситова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- Кемерово : Кемеровский государственный университет, 2016. - 132 с.</w:t>
            </w:r>
          </w:p>
        </w:tc>
      </w:tr>
      <w:tr w:rsidR="00271F4D" w:rsidRPr="00017A10" w:rsidTr="00B8511C">
        <w:trPr>
          <w:trHeight w:val="1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1F4D" w:rsidRPr="00017A10" w:rsidRDefault="00271F4D" w:rsidP="00B8511C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83" w:history="1">
              <w:r w:rsidRPr="0013797A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http://biblioclub.ru/index.php?page=book&amp;id=457610</w:t>
              </w:r>
            </w:hyperlink>
            <w:hyperlink r:id="rId84" w:history="1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1F4D" w:rsidRPr="00017A10" w:rsidRDefault="00271F4D" w:rsidP="00B8511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</w:pPr>
            <w:r w:rsidRPr="00017A10"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Еникеева, А.Р. Этнопедагогический потенциал музыкального фольклора в системе народной художественной культуры : учебное пособие / А.Р. Еникеева ;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. - Москва ; Берлин : Директ-Медиа, 2017. - 137 с.</w:t>
            </w:r>
          </w:p>
        </w:tc>
      </w:tr>
      <w:tr w:rsidR="00271F4D" w:rsidRPr="00017A10" w:rsidTr="00B8511C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1F4D" w:rsidRPr="00017A10" w:rsidRDefault="00B46263" w:rsidP="00B8511C">
            <w:pPr>
              <w:pStyle w:val="a5"/>
              <w:spacing w:before="0" w:beforeAutospacing="0" w:after="0" w:afterAutospacing="0"/>
            </w:pPr>
            <w:hyperlink r:id="rId85" w:history="1">
              <w:r w:rsidR="00271F4D" w:rsidRPr="00017A10">
                <w:rPr>
                  <w:rStyle w:val="a3"/>
                </w:rPr>
                <w:t>http://biblioclub.ru/index.php?page=book&amp;id=273462</w:t>
              </w:r>
            </w:hyperlink>
          </w:p>
          <w:p w:rsidR="00271F4D" w:rsidRPr="00017A10" w:rsidRDefault="00271F4D" w:rsidP="00B8511C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  <w:r w:rsidRPr="00017A10">
              <w:rPr>
                <w:rFonts w:eastAsia="Calibri"/>
              </w:rPr>
              <w:t xml:space="preserve"> </w:t>
            </w:r>
          </w:p>
          <w:p w:rsidR="00271F4D" w:rsidRPr="00017A10" w:rsidRDefault="00271F4D" w:rsidP="00B8511C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1F4D" w:rsidRPr="00017A10" w:rsidRDefault="00271F4D" w:rsidP="00B8511C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017A10">
              <w:rPr>
                <w:color w:val="000000"/>
              </w:rPr>
              <w:t>Масленникова,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</w:t>
            </w:r>
            <w:r>
              <w:rPr>
                <w:color w:val="000000"/>
              </w:rPr>
              <w:t xml:space="preserve"> Директ-Медиа, 2014. - 138 с. </w:t>
            </w:r>
          </w:p>
        </w:tc>
      </w:tr>
    </w:tbl>
    <w:p w:rsidR="00271F4D" w:rsidRDefault="00271F4D" w:rsidP="00271F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CC65EF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37B23" w:rsidRDefault="00E37B23" w:rsidP="00E37B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37B23" w:rsidRDefault="00E37B23" w:rsidP="00E37B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6"/>
        <w:gridCol w:w="7067"/>
      </w:tblGrid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</w:t>
            </w: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biblioclub</w:t>
            </w: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 xml:space="preserve">Универсальные базы данных изданий 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www.edu.ru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Федеральный портал: Российское образование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www.rospsy.ru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Российская психология: информационно-аналитический портал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val="en-US" w:eastAsia="ru-RU"/>
              </w:rPr>
              <w:t>www. mon.gov.ru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E37B23" w:rsidTr="00E37B23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www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pedlib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B23" w:rsidRDefault="00E37B23">
            <w:pPr>
              <w:spacing w:after="0" w:line="240" w:lineRule="auto"/>
              <w:rPr>
                <w:rFonts w:ascii="Times New Roman" w:eastAsia="Calibri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Cs w:val="28"/>
                <w:lang w:eastAsia="ru-RU"/>
              </w:rPr>
              <w:t>Педагогическая библиотека</w:t>
            </w:r>
          </w:p>
        </w:tc>
      </w:tr>
    </w:tbl>
    <w:p w:rsidR="00E37B23" w:rsidRDefault="00E37B23" w:rsidP="00E37B23">
      <w:pPr>
        <w:spacing w:after="0" w:line="240" w:lineRule="auto"/>
        <w:ind w:firstLine="708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Комплекс технических средств: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1.  Компьютеры любых моделей.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3. Устройства передачи данных и линий связи для выхода в Интернет.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E37B23" w:rsidRDefault="00E37B23" w:rsidP="00E37B23">
      <w:pPr>
        <w:spacing w:after="0" w:line="24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i/>
          <w:sz w:val="24"/>
        </w:rPr>
        <w:t>Программы:</w:t>
      </w:r>
    </w:p>
    <w:p w:rsidR="00E37B23" w:rsidRPr="007E13D7" w:rsidRDefault="007E13D7" w:rsidP="007E13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7E13D7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E37B23" w:rsidRPr="00647C57" w:rsidRDefault="00E37B23" w:rsidP="00647C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12AC" w:rsidRDefault="009D12AC" w:rsidP="009D12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5.7. ПРОГРАММА ДИСЦИПЛИНЫ ПО ВЫБОРУ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«Теория и технологии музыкального воспитания детей»</w:t>
      </w:r>
    </w:p>
    <w:p w:rsidR="009D12AC" w:rsidRDefault="009D12AC" w:rsidP="009D12A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«Теория и технологии музыкального воспитания детей» раскрывает основные научно-методологические и педагогические закономерности музыкальной работы с детьми  в дошкольной образовательной организации.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Освоение дисциплины позволит обучающимся овладеть содержанием, методами, приемами и формами музыкальной работы с детьми, определяемыми спецификой индивидуального и возрастного развития, в условиях дошкольной образовательной организации.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кейс-стади, подготовку портфолио, тренинги.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Дисциплина К.М.09.ДВ.02.01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«Теория и технологии музыкального воспитания детей»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включена в модуль «К.М.09 Методология и методы социально-коммуникативного и художественно-эстетического развития воспитанников   дошкольной образовательной организации» универсального бакалавриата по направлению «Психолого-педагогическое образование».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Дисциплины, на которых базируется данная дисциплина: «Дошкольная педагогика», «Детская психология».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«Инновационные технологии в дошкольном образовании», «Педагогическое мастерство в дошкольном образовании», а также предваряет прохождение производственной практики в дошкольном образовании.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 -</w:t>
      </w:r>
      <w:r>
        <w:rPr>
          <w:rFonts w:ascii="Times New Roman" w:hAnsi="Times New Roman" w:cs="Times New Roman"/>
          <w:sz w:val="24"/>
          <w:szCs w:val="24"/>
        </w:rPr>
        <w:t xml:space="preserve">формирование готовности </w:t>
      </w:r>
      <w:r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студентов к 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профессиональной деятельности в области музыкального развития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детей </w:t>
      </w:r>
      <w:r>
        <w:rPr>
          <w:rFonts w:ascii="Times New Roman" w:hAnsi="Times New Roman" w:cs="Times New Roman"/>
          <w:sz w:val="24"/>
          <w:szCs w:val="24"/>
        </w:rPr>
        <w:t>дошкольного возраста на основе современных научных знаний об онтогенезе музыкальности и становлении основ музыкальной культуры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9D12AC" w:rsidRDefault="009D12AC" w:rsidP="009D12AC">
      <w:pPr>
        <w:widowControl w:val="0"/>
        <w:shd w:val="clear" w:color="auto" w:fill="FFFFFF"/>
        <w:tabs>
          <w:tab w:val="left" w:pos="909"/>
        </w:tabs>
        <w:autoSpaceDE w:val="0"/>
        <w:autoSpaceDN w:val="0"/>
        <w:adjustRightInd w:val="0"/>
        <w:spacing w:after="0" w:line="313" w:lineRule="exact"/>
        <w:ind w:left="745" w:right="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9D12AC" w:rsidRDefault="009D12AC" w:rsidP="009D12AC">
      <w:pPr>
        <w:widowControl w:val="0"/>
        <w:shd w:val="clear" w:color="auto" w:fill="FFFFFF"/>
        <w:tabs>
          <w:tab w:val="left" w:pos="909"/>
        </w:tabs>
        <w:autoSpaceDE w:val="0"/>
        <w:autoSpaceDN w:val="0"/>
        <w:adjustRightInd w:val="0"/>
        <w:spacing w:after="0" w:line="240" w:lineRule="auto"/>
        <w:ind w:right="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1"/>
          <w:sz w:val="24"/>
          <w:szCs w:val="24"/>
        </w:rPr>
        <w:t xml:space="preserve">           1) способствовать развитию у студентов глубокого понимания психолого-</w:t>
      </w:r>
      <w:r>
        <w:rPr>
          <w:rFonts w:ascii="Times New Roman" w:hAnsi="Times New Roman" w:cs="Times New Roman"/>
          <w:sz w:val="24"/>
          <w:szCs w:val="24"/>
        </w:rPr>
        <w:t>педагогических и музыковедческих основ генезиса музыкальности детей и освоению эффективных технологий, направленных на решение данной проблемы;</w:t>
      </w:r>
    </w:p>
    <w:p w:rsidR="009D12AC" w:rsidRDefault="009D12AC" w:rsidP="009D12AC">
      <w:pPr>
        <w:widowControl w:val="0"/>
        <w:shd w:val="clear" w:color="auto" w:fill="FFFFFF"/>
        <w:tabs>
          <w:tab w:val="left" w:pos="9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1"/>
          <w:sz w:val="24"/>
          <w:szCs w:val="24"/>
        </w:rPr>
        <w:t xml:space="preserve">           2) способствовать овладению специфическими особенностями музыки как </w:t>
      </w:r>
      <w:r>
        <w:rPr>
          <w:rFonts w:ascii="Times New Roman" w:hAnsi="Times New Roman" w:cs="Times New Roman"/>
          <w:sz w:val="24"/>
          <w:szCs w:val="24"/>
        </w:rPr>
        <w:t>вида искусства;</w:t>
      </w:r>
    </w:p>
    <w:p w:rsidR="009D12AC" w:rsidRDefault="009D12AC" w:rsidP="009D12AC">
      <w:pPr>
        <w:shd w:val="clear" w:color="auto" w:fill="FFFFFF"/>
        <w:tabs>
          <w:tab w:val="left" w:pos="1004"/>
        </w:tabs>
        <w:spacing w:after="0" w:line="240" w:lineRule="auto"/>
        <w:ind w:left="33" w:right="1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3) формировать систему теоретических знаний о задачах, принципах,</w:t>
      </w:r>
      <w:r>
        <w:rPr>
          <w:rFonts w:ascii="Times New Roman" w:hAnsi="Times New Roman" w:cs="Times New Roman"/>
          <w:sz w:val="24"/>
          <w:szCs w:val="24"/>
        </w:rPr>
        <w:br/>
        <w:t>содержании, формах и методах музыкального воспитания дошкольников,</w:t>
      </w:r>
      <w:r>
        <w:rPr>
          <w:rFonts w:ascii="Times New Roman" w:hAnsi="Times New Roman" w:cs="Times New Roman"/>
          <w:sz w:val="24"/>
          <w:szCs w:val="24"/>
        </w:rPr>
        <w:br/>
        <w:t>отечественных и зарубежных программах музыкального развития детей;</w:t>
      </w:r>
    </w:p>
    <w:p w:rsidR="009D12AC" w:rsidRDefault="009D12AC" w:rsidP="009D12AC">
      <w:pPr>
        <w:shd w:val="clear" w:color="auto" w:fill="FFFFFF"/>
        <w:tabs>
          <w:tab w:val="left" w:pos="1078"/>
        </w:tabs>
        <w:spacing w:after="0" w:line="240" w:lineRule="auto"/>
        <w:ind w:left="33" w:right="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4) развивать умение применять различные модели в конкретных</w:t>
      </w:r>
      <w:r>
        <w:rPr>
          <w:rFonts w:ascii="Times New Roman" w:hAnsi="Times New Roman" w:cs="Times New Roman"/>
          <w:sz w:val="24"/>
          <w:szCs w:val="24"/>
        </w:rPr>
        <w:br/>
        <w:t>образовательных условиях;</w:t>
      </w:r>
    </w:p>
    <w:p w:rsidR="009D12AC" w:rsidRDefault="009D12AC" w:rsidP="009D12AC">
      <w:pPr>
        <w:shd w:val="clear" w:color="auto" w:fill="FFFFFF"/>
        <w:tabs>
          <w:tab w:val="left" w:pos="979"/>
        </w:tabs>
        <w:spacing w:after="0" w:line="240" w:lineRule="auto"/>
        <w:ind w:left="29" w:right="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5) развивать творческий подход к разработке и апробации различных</w:t>
      </w:r>
      <w:r>
        <w:rPr>
          <w:rFonts w:ascii="Times New Roman" w:hAnsi="Times New Roman" w:cs="Times New Roman"/>
          <w:sz w:val="24"/>
          <w:szCs w:val="24"/>
        </w:rPr>
        <w:br/>
        <w:t>форм и технологий музыкальной работы с детьми.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725"/>
        <w:gridCol w:w="2281"/>
        <w:gridCol w:w="1096"/>
        <w:gridCol w:w="2249"/>
        <w:gridCol w:w="1025"/>
        <w:gridCol w:w="1908"/>
      </w:tblGrid>
      <w:tr w:rsidR="009D12AC" w:rsidTr="009D12AC">
        <w:trPr>
          <w:trHeight w:val="385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9D12AC" w:rsidTr="009D12AC">
        <w:trPr>
          <w:trHeight w:val="331"/>
        </w:trPr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деятельности: продуктивная, музыкальная, познавательная, игровая и т.д., - и общении со взрослыми и сверстниками.</w:t>
            </w: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ОР.3-7-1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  музыкальной деятельности и общении со взрослыми и сверстниками.</w:t>
            </w: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презентаций, форма для оценки индивидуальных и групповых творческих заданий,  тест в ЭИОС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Moodle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, форма для оценки исследовательского задания, форма для оценки на зачете, формы для оценки портфолио.</w:t>
            </w:r>
          </w:p>
        </w:tc>
      </w:tr>
    </w:tbl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32"/>
        <w:gridCol w:w="3900"/>
        <w:gridCol w:w="831"/>
        <w:gridCol w:w="830"/>
        <w:gridCol w:w="1365"/>
        <w:gridCol w:w="1103"/>
        <w:gridCol w:w="823"/>
      </w:tblGrid>
      <w:tr w:rsidR="009D12AC" w:rsidTr="009D12AC">
        <w:trPr>
          <w:trHeight w:val="203"/>
        </w:trPr>
        <w:tc>
          <w:tcPr>
            <w:tcW w:w="4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12AC" w:rsidTr="009D12AC">
        <w:trPr>
          <w:trHeight w:val="533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12AC" w:rsidTr="009D12AC">
        <w:trPr>
          <w:trHeight w:val="1"/>
        </w:trPr>
        <w:tc>
          <w:tcPr>
            <w:tcW w:w="9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12AC" w:rsidTr="009D12AC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Концептуальные </w:t>
            </w:r>
            <w:r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основы системы музыкального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воспитания дошкольников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Научные основы теории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методики музыкального воспитания дошкольников.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140F42">
            <w:pPr>
              <w:spacing w:after="0" w:line="240" w:lineRule="auto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140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1.2. Ребенок дошкольного возраста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как субъект музыкального образования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12AC" w:rsidTr="009D12AC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 Общие основы теории и технологий музыкального воспитания детей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2.1. Специфика музыкальной деятельности детей дошкольного возраста.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Технологии и формы организации музыкальной деятельности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12AC" w:rsidTr="009D12AC">
        <w:trPr>
          <w:trHeight w:val="1"/>
        </w:trPr>
        <w:tc>
          <w:tcPr>
            <w:tcW w:w="936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3. Деятельность </w:t>
            </w:r>
            <w:r>
              <w:rPr>
                <w:rFonts w:ascii="Times New Roman" w:hAnsi="Times New Roman" w:cs="Times New Roman"/>
                <w:b/>
                <w:bCs/>
                <w:spacing w:val="-13"/>
                <w:sz w:val="24"/>
                <w:szCs w:val="24"/>
              </w:rPr>
              <w:t xml:space="preserve">педагогического коллектива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ДОУ при решении задач </w:t>
            </w:r>
            <w:r>
              <w:rPr>
                <w:rFonts w:ascii="Times New Roman" w:hAnsi="Times New Roman" w:cs="Times New Roman"/>
                <w:b/>
                <w:bCs/>
                <w:spacing w:val="-11"/>
                <w:sz w:val="24"/>
                <w:szCs w:val="24"/>
              </w:rPr>
              <w:t xml:space="preserve">музыкального образования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детей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5. 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3.1. Содержание и формы работы педагогического коллектива ДОУ </w:t>
            </w:r>
            <w:r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в решении задач музыкального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образования детей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pacing w:val="-1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3.2. Роль семьи, ДОУ, социума в </w:t>
            </w:r>
            <w:r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процессе формирования основ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музыкальной культуры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140F42">
            <w:pPr>
              <w:spacing w:after="0" w:line="240" w:lineRule="auto"/>
            </w:pPr>
            <w: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140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140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9D12AC" w:rsidTr="009D12AC">
        <w:trPr>
          <w:trHeight w:val="1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Зачёт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9D12AC" w:rsidTr="009D12AC">
        <w:trPr>
          <w:trHeight w:val="357"/>
        </w:trPr>
        <w:tc>
          <w:tcPr>
            <w:tcW w:w="43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D12AC" w:rsidRDefault="009D12AC" w:rsidP="009D12AC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9D12AC" w:rsidRDefault="009D12AC" w:rsidP="009D12A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изучении дисциплины «Теория и технологии музыкального воспитания детей»  используются  следующие образовательные технологии: дискуссии, исследовательский метод, «мозговой штурм», метод проектов, презентации результатов исследовательской деятельности по темам.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25"/>
        <w:gridCol w:w="1221"/>
        <w:gridCol w:w="2968"/>
        <w:gridCol w:w="1357"/>
        <w:gridCol w:w="957"/>
        <w:gridCol w:w="961"/>
        <w:gridCol w:w="678"/>
        <w:gridCol w:w="717"/>
      </w:tblGrid>
      <w:tr w:rsidR="009D12AC" w:rsidTr="009D12AC">
        <w:trPr>
          <w:trHeight w:val="6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4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D12AC" w:rsidTr="009D12AC">
        <w:trPr>
          <w:trHeight w:val="300"/>
        </w:trPr>
        <w:tc>
          <w:tcPr>
            <w:tcW w:w="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7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</w:t>
            </w:r>
          </w:p>
        </w:tc>
      </w:tr>
      <w:tr w:rsidR="009D12AC" w:rsidTr="009D12AC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КСР в ЭОИС 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исследовательских работ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Исследовательские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12AC" w:rsidTr="009D12AC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10-20 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12AC" w:rsidTr="009D12AC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Разработка портфолио по курсу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Портфолио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9D12AC" w:rsidTr="009D12AC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КСР в ЭОИС</w:t>
            </w:r>
          </w:p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ЭОИС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9D12AC" w:rsidTr="009D12AC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12AC" w:rsidRDefault="009D12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33B97" w:rsidRPr="008210F7" w:rsidRDefault="00033B97" w:rsidP="00033B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Pr="008210F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8210F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33B97" w:rsidRPr="008210F7" w:rsidRDefault="00033B97" w:rsidP="00033B97">
      <w:pPr>
        <w:shd w:val="clear" w:color="auto" w:fill="FFFFFF"/>
        <w:tabs>
          <w:tab w:val="left" w:pos="1382"/>
        </w:tabs>
        <w:spacing w:after="0" w:line="240" w:lineRule="auto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           </w:t>
      </w:r>
      <w:r w:rsidRPr="008210F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8210F7">
        <w:rPr>
          <w:rFonts w:ascii="Times New Roman" w:hAnsi="Times New Roman" w:cs="Times New Roman"/>
          <w:color w:val="454545"/>
          <w:sz w:val="24"/>
          <w:szCs w:val="24"/>
        </w:rPr>
        <w:t>Абдуллин, Э.Б. Теория музыкального образования : учебник / Э.Б. Абдуллин, Е.В. Николаева. - 2-е изд., испр. и доп. - Москва : Прометей, 2013. - 432 с. - Библиогр. в кн. - ISBN 978-5-7042-2430-3 ; То же [Электронный ресурс]. - URL: </w:t>
      </w:r>
      <w:hyperlink r:id="rId86" w:history="1">
        <w:r w:rsidRPr="008210F7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http://biblioclub.ru/index.php?page=book&amp;id=426686</w:t>
        </w:r>
      </w:hyperlink>
    </w:p>
    <w:p w:rsidR="00033B97" w:rsidRPr="008210F7" w:rsidRDefault="00033B97" w:rsidP="00033B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210F7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Pr="008210F7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454545"/>
          <w:sz w:val="24"/>
          <w:szCs w:val="24"/>
        </w:rPr>
        <w:tab/>
      </w:r>
      <w:r w:rsidRPr="008210F7">
        <w:rPr>
          <w:rFonts w:ascii="Times New Roman" w:hAnsi="Times New Roman" w:cs="Times New Roman"/>
          <w:color w:val="454545"/>
          <w:sz w:val="24"/>
          <w:szCs w:val="24"/>
        </w:rPr>
        <w:t xml:space="preserve"> 2. Гончарук А.Ю. Теория и методика музыкального воспитания с практикумом. Музыкально-исполнительское искусство : учебно-методическое пособие / А.Ю. Гончарук ; Российский государственный социальный университет. - Москва ; Берлин : Директ-Медиа, 2017. - 205 с. </w:t>
      </w:r>
      <w:hyperlink r:id="rId87" w:history="1">
        <w:r w:rsidRPr="008210F7"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http://biblioclub.ru/index.php?page=book&amp;id=461229(27.03.2019)</w:t>
        </w:r>
      </w:hyperlink>
    </w:p>
    <w:p w:rsidR="00033B97" w:rsidRPr="008210F7" w:rsidRDefault="00033B97" w:rsidP="00033B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8210F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33B97" w:rsidRPr="008210F7" w:rsidRDefault="00033B97" w:rsidP="00033B9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8210F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Pr="008210F7">
        <w:rPr>
          <w:rFonts w:ascii="Times New Roman" w:hAnsi="Times New Roman" w:cs="Times New Roman"/>
          <w:color w:val="454545"/>
          <w:sz w:val="24"/>
          <w:szCs w:val="24"/>
        </w:rPr>
        <w:t xml:space="preserve"> Педагогика и методика развития художественной деятельности детей : учебно-методическое пособие / авт.-сост. О.В. Ситникова. - Москва ; Берлин : Директ-Медиа, 2016. - 107 с. - Библиогр.: с. 58-61 - ISBN 978-5-4475-6330-1 ; То же [Электронный ресурс]. - URL: </w:t>
      </w:r>
      <w:hyperlink r:id="rId88" w:history="1">
        <w:r w:rsidRPr="008210F7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http://biblioclub.ru/index.php?page=book&amp;id=434686</w:t>
        </w:r>
      </w:hyperlink>
    </w:p>
    <w:p w:rsidR="00033B97" w:rsidRPr="008210F7" w:rsidRDefault="00033B97" w:rsidP="00033B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210F7">
        <w:rPr>
          <w:rFonts w:ascii="Times New Roman" w:hAnsi="Times New Roman" w:cs="Times New Roman"/>
          <w:color w:val="454545"/>
          <w:sz w:val="24"/>
          <w:szCs w:val="24"/>
        </w:rPr>
        <w:t>2.  Еникеева, А.Р. Этнопедагогический потенциал музыкального фольклора в системе народной художественной культуры : учебное пособие / А.Р. Еникеева ;   - Москва;Берлин:Директ-Медиа,2017.-137с.   URL: </w:t>
      </w:r>
      <w:hyperlink r:id="rId89" w:history="1">
        <w:r w:rsidRPr="008210F7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http://biblioclub.ru/index.php?page=book&amp;id=457610</w:t>
        </w:r>
      </w:hyperlink>
    </w:p>
    <w:p w:rsidR="00033B97" w:rsidRPr="008210F7" w:rsidRDefault="00033B97" w:rsidP="00033B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210F7">
        <w:rPr>
          <w:rFonts w:ascii="Times New Roman" w:hAnsi="Times New Roman" w:cs="Times New Roman"/>
          <w:sz w:val="24"/>
          <w:szCs w:val="24"/>
        </w:rPr>
        <w:t xml:space="preserve">3. </w:t>
      </w:r>
      <w:r w:rsidRPr="008210F7">
        <w:rPr>
          <w:rFonts w:ascii="Times New Roman" w:hAnsi="Times New Roman" w:cs="Times New Roman"/>
          <w:color w:val="454545"/>
          <w:sz w:val="24"/>
          <w:szCs w:val="24"/>
        </w:rPr>
        <w:t>Мартынова, Л.Н. Организация праздников в современных дошкольных образовательных учреждениях: для педагогических работников: методические рекомендации / Л.Н. Мартынова, Т.И. Болгова  - Елец : ЕГУ им. И.А. Бунина, 2012. - 46 с.   URL: </w:t>
      </w:r>
      <w:hyperlink r:id="rId90" w:history="1">
        <w:r w:rsidRPr="008210F7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http://biblioclub.ru/index.php?page=book&amp;id=271874</w:t>
        </w:r>
      </w:hyperlink>
      <w:r w:rsidRPr="008210F7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7E13D7" w:rsidRPr="008210F7" w:rsidRDefault="007E13D7" w:rsidP="007E13D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4545"/>
          <w:sz w:val="24"/>
          <w:szCs w:val="24"/>
        </w:rPr>
        <w:t>4</w:t>
      </w:r>
      <w:r w:rsidRPr="008210F7">
        <w:rPr>
          <w:rFonts w:ascii="Times New Roman" w:hAnsi="Times New Roman" w:cs="Times New Roman"/>
          <w:color w:val="454545"/>
          <w:sz w:val="24"/>
          <w:szCs w:val="24"/>
        </w:rPr>
        <w:t>. Методика воспитания и обучения детей дошкольного возраста: учебное пособие  / авт.-сост.  С.В. Мильситова. - Кемерово : Кемеровский государственный университет, 2016.-132с.:табл.-ISBN978-5-8353-2103-2;   URL: </w:t>
      </w:r>
      <w:hyperlink r:id="rId91" w:history="1">
        <w:r w:rsidRPr="008210F7">
          <w:rPr>
            <w:rStyle w:val="a3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http://biblioclub.ru/index.php?page=book&amp;id=481574</w:t>
        </w:r>
      </w:hyperlink>
      <w:r w:rsidRPr="008210F7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</w:p>
    <w:p w:rsidR="00033B97" w:rsidRPr="008210F7" w:rsidRDefault="00033B97" w:rsidP="00033B9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454545"/>
          <w:sz w:val="24"/>
          <w:szCs w:val="24"/>
        </w:rPr>
      </w:pPr>
    </w:p>
    <w:p w:rsidR="00033B97" w:rsidRDefault="00033B97" w:rsidP="00033B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33B97" w:rsidRPr="00017A10" w:rsidRDefault="00033B97" w:rsidP="00033B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8210F7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19"/>
        <w:gridCol w:w="5352"/>
      </w:tblGrid>
      <w:tr w:rsidR="00033B97" w:rsidRPr="00017A10" w:rsidTr="00B8511C">
        <w:trPr>
          <w:trHeight w:val="577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13797A" w:rsidRDefault="00033B97" w:rsidP="00B8511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hyperlink r:id="rId92" w:history="1">
              <w:r w:rsidRPr="0013797A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http://biblioclub.ru/index.php?page=book&amp;id=481574</w:t>
              </w:r>
            </w:hyperlink>
          </w:p>
          <w:p w:rsidR="00033B97" w:rsidRPr="00017A10" w:rsidRDefault="00B46263" w:rsidP="00B8511C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hyperlink r:id="rId93" w:history="1"/>
            <w:r w:rsidR="00033B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017A10" w:rsidRDefault="00033B97" w:rsidP="00B851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Методика воспитания и обучения детей дошкольного возраста : учебное пособие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/ авт.-сост. С.В. Мильситова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- Кемерово : Кемеровский государственный университет, 2016. - 132 с.</w:t>
            </w:r>
          </w:p>
        </w:tc>
      </w:tr>
      <w:tr w:rsidR="00033B97" w:rsidRPr="00017A10" w:rsidTr="00B8511C">
        <w:trPr>
          <w:trHeight w:val="1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017A10" w:rsidRDefault="00033B97" w:rsidP="00B8511C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17A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17A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94" w:history="1">
              <w:r w:rsidRPr="0013797A">
                <w:rPr>
                  <w:rStyle w:val="a3"/>
                  <w:rFonts w:ascii="Times New Roman" w:hAnsi="Times New Roman" w:cs="Times New Roman"/>
                  <w:color w:val="006CA1"/>
                  <w:sz w:val="24"/>
                  <w:szCs w:val="24"/>
                </w:rPr>
                <w:t>http://biblioclub.ru/index.php?page=book&amp;id=457610</w:t>
              </w:r>
            </w:hyperlink>
            <w:hyperlink r:id="rId95" w:history="1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017A10" w:rsidRDefault="00033B97" w:rsidP="00B8511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</w:pPr>
            <w:r w:rsidRPr="00017A10">
              <w:rPr>
                <w:rFonts w:ascii="Times New Roman" w:eastAsia="Times New Roman" w:hAnsi="Times New Roman" w:cs="Times New Roman"/>
                <w:color w:val="2A2723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Еникеева, А.Р. Этнопедагогический потенциал музыкального фольклора в системе народной художественной культуры : учебное пособие / А.Р. Еникеева ; </w:t>
            </w:r>
            <w:r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 xml:space="preserve"> </w:t>
            </w:r>
            <w:r w:rsidRPr="0013797A">
              <w:rPr>
                <w:rFonts w:ascii="Times New Roman" w:hAnsi="Times New Roman" w:cs="Times New Roman"/>
                <w:color w:val="454545"/>
                <w:sz w:val="24"/>
                <w:szCs w:val="24"/>
              </w:rPr>
              <w:t>. - Москва ; Берлин : Директ-Медиа, 2017. - 137 с.</w:t>
            </w:r>
          </w:p>
        </w:tc>
      </w:tr>
      <w:tr w:rsidR="00033B97" w:rsidRPr="00017A10" w:rsidTr="00B8511C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017A10" w:rsidRDefault="00B46263" w:rsidP="00B8511C">
            <w:pPr>
              <w:pStyle w:val="a5"/>
              <w:spacing w:before="0" w:beforeAutospacing="0" w:after="0" w:afterAutospacing="0"/>
            </w:pPr>
            <w:hyperlink r:id="rId96" w:history="1">
              <w:r w:rsidR="00033B97" w:rsidRPr="00017A10">
                <w:rPr>
                  <w:rStyle w:val="a3"/>
                </w:rPr>
                <w:t>http://biblioclub.ru/index.php?page=book&amp;id=273462</w:t>
              </w:r>
            </w:hyperlink>
          </w:p>
          <w:p w:rsidR="00033B97" w:rsidRPr="00017A10" w:rsidRDefault="00033B97" w:rsidP="00B8511C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  <w:r w:rsidRPr="00017A10">
              <w:rPr>
                <w:rFonts w:eastAsia="Calibri"/>
              </w:rPr>
              <w:t xml:space="preserve"> </w:t>
            </w:r>
          </w:p>
          <w:p w:rsidR="00033B97" w:rsidRPr="00017A10" w:rsidRDefault="00033B97" w:rsidP="00B8511C">
            <w:pPr>
              <w:pStyle w:val="a5"/>
              <w:spacing w:before="0" w:beforeAutospacing="0" w:after="0" w:afterAutospacing="0"/>
              <w:rPr>
                <w:rFonts w:eastAsia="Calibri"/>
              </w:rPr>
            </w:pP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017A10" w:rsidRDefault="00033B97" w:rsidP="00B8511C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017A10">
              <w:rPr>
                <w:color w:val="000000"/>
              </w:rPr>
              <w:t>Масленникова,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</w:t>
            </w:r>
            <w:r>
              <w:rPr>
                <w:color w:val="000000"/>
              </w:rPr>
              <w:t xml:space="preserve"> Директ-Медиа, 2014. - 138 с. </w:t>
            </w:r>
          </w:p>
        </w:tc>
      </w:tr>
    </w:tbl>
    <w:p w:rsidR="009D12AC" w:rsidRDefault="009D12AC" w:rsidP="009D12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D12AC" w:rsidRDefault="009D12AC" w:rsidP="009D12A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парты, доска, фортепиано, аудио- и видеопособия, экран, технические средства обучения. Технические средства обучения: видеодвойка, музыкальный центр,компьютеры, мультимедиа техника, линия Интернет.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D12AC" w:rsidRDefault="009D12AC" w:rsidP="009D12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Информационные справочные системы:</w:t>
      </w:r>
    </w:p>
    <w:tbl>
      <w:tblPr>
        <w:tblW w:w="946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6"/>
        <w:gridCol w:w="7067"/>
      </w:tblGrid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biblioclub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Федеральный портал: Российское образование</w:t>
            </w:r>
          </w:p>
        </w:tc>
      </w:tr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www.rospsy.ru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Российская психология: информационно-аналитический портал</w:t>
            </w:r>
          </w:p>
        </w:tc>
      </w:tr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www. mon.gov.ru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9D12AC" w:rsidTr="009D12A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www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pedlib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12AC" w:rsidRDefault="009D12A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Педагогическая библиотека</w:t>
            </w:r>
          </w:p>
        </w:tc>
      </w:tr>
    </w:tbl>
    <w:p w:rsidR="009D12AC" w:rsidRDefault="009D12AC" w:rsidP="009D12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D12AC" w:rsidRDefault="009D12AC" w:rsidP="009D12A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Комплекс технических средств:</w:t>
      </w:r>
    </w:p>
    <w:p w:rsidR="009D12AC" w:rsidRDefault="009D12AC" w:rsidP="009D12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 Компьютеры любых моделей.</w:t>
      </w:r>
    </w:p>
    <w:p w:rsidR="009D12AC" w:rsidRDefault="009D12AC" w:rsidP="009D12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9D12AC" w:rsidRDefault="009D12AC" w:rsidP="009D12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Устройства передачи данных и линий связи для выхода в Интернет.</w:t>
      </w:r>
    </w:p>
    <w:p w:rsidR="009D12AC" w:rsidRDefault="009D12AC" w:rsidP="009D12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9D12AC" w:rsidRDefault="009D12AC" w:rsidP="009D12A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>Программы:</w:t>
      </w:r>
    </w:p>
    <w:p w:rsidR="00647C57" w:rsidRPr="007E13D7" w:rsidRDefault="007E13D7" w:rsidP="007E13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7E13D7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647C57" w:rsidRPr="00647C57" w:rsidRDefault="00647C57" w:rsidP="00647C5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335D" w:rsidRDefault="0036335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647C57" w:rsidRPr="00647C57" w:rsidRDefault="00647C57" w:rsidP="00647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5.8. ПРОГРАММА ДИСЦИПЛИНЫ ПО ВЫБОРУ</w:t>
      </w:r>
    </w:p>
    <w:p w:rsidR="007C7560" w:rsidRDefault="007C7560" w:rsidP="007C7560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«Методика правового воспитания дошкольников»</w:t>
      </w:r>
    </w:p>
    <w:p w:rsidR="00CC4129" w:rsidRDefault="00CC4129" w:rsidP="00CC4129">
      <w:pPr>
        <w:shd w:val="clear" w:color="auto" w:fill="FFFFFF" w:themeFill="background1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«Методика правового воспитания дошкольников» раскрывает методические основы ознакомления детей дошкольного возраста с представлениями о праве и знакомит с современными программами и технологиями дошкольного образования в области правового воспитания. Освоение дисциплины позволит обучающимся осуществлять профессиональную деятельность на основе сформированных профессиональных компетенций (организовывать игровую, продуктивную деятельность детей в соответствии с особенностями реализуемой образовательной программы).</w:t>
      </w:r>
    </w:p>
    <w:p w:rsidR="00CC4129" w:rsidRDefault="00CC4129" w:rsidP="00CC41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групповые дискуссии,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выполнение практико-ориентированных заданий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кейс-стади.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«К.М.09.ДВ.02.02 Методика правового воспитания дошкольников»  включена в модуль «К.М.09 Методология и методы социально-коммуникативного и художественно-эстетического развития дошкольной образовательной организации» универсального бакалавриата по направлению «Психолого-педагогическое образование».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«Духовно-нравственное воспитание детей дошкольного возраста (учебное событие)», «Психолого-педагогическое взаимодействие участников образовательного процесса», «Инновационные технологии в дошкольном образовании», а также предваряет прохождение производственной практики (педагогическая в дошкольном образовании)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A97C0D">
        <w:rPr>
          <w:rFonts w:ascii="Times New Roman" w:hAnsi="Times New Roman" w:cs="Times New Roman"/>
          <w:sz w:val="24"/>
          <w:szCs w:val="24"/>
        </w:rPr>
        <w:t>формирование готовности обучающихся к профессиональной деятельности в области дошкольного образования путем практического освоения содержания и процессуальных характеристик современных технологий</w:t>
      </w:r>
      <w:r>
        <w:rPr>
          <w:rFonts w:ascii="Times New Roman" w:hAnsi="Times New Roman" w:cs="Times New Roman"/>
          <w:sz w:val="24"/>
          <w:szCs w:val="24"/>
        </w:rPr>
        <w:t xml:space="preserve"> правового</w:t>
      </w:r>
      <w:r w:rsidRPr="00A97C0D">
        <w:rPr>
          <w:rFonts w:ascii="Times New Roman" w:hAnsi="Times New Roman" w:cs="Times New Roman"/>
          <w:sz w:val="24"/>
          <w:szCs w:val="24"/>
        </w:rPr>
        <w:t xml:space="preserve"> воспитания детей дошкольного возраста.</w:t>
      </w:r>
    </w:p>
    <w:p w:rsidR="00CC4129" w:rsidRDefault="00CC4129" w:rsidP="00CC4129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CC4129" w:rsidRDefault="00CC4129" w:rsidP="00CC4129">
      <w:pPr>
        <w:pStyle w:val="HTML"/>
        <w:shd w:val="clear" w:color="auto" w:fill="FFFFFF" w:themeFill="background1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1)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содействовать профессионально-личностному развитию и правовому воспитанию будущих педагогов, стимулировать у них проявление творческого потенциала;</w:t>
      </w:r>
    </w:p>
    <w:p w:rsidR="00CC4129" w:rsidRDefault="00CC4129" w:rsidP="00CC4129">
      <w:pPr>
        <w:pStyle w:val="HTML"/>
        <w:shd w:val="clear" w:color="auto" w:fill="FFFFFF" w:themeFill="background1"/>
        <w:ind w:firstLine="54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формировать знания о правовых нормах взаимодействия с субъектами дошкольного образования в процессе организации разных видов деятельности; </w:t>
      </w:r>
    </w:p>
    <w:p w:rsidR="00CC4129" w:rsidRDefault="00CC4129" w:rsidP="00CC4129">
      <w:pPr>
        <w:pStyle w:val="HTML"/>
        <w:shd w:val="clear" w:color="auto" w:fill="FFFFFF" w:themeFill="background1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>
        <w:rPr>
          <w:rFonts w:ascii="Times New Roman" w:hAnsi="Times New Roman" w:cs="Times New Roman"/>
          <w:sz w:val="24"/>
          <w:szCs w:val="24"/>
        </w:rPr>
        <w:t xml:space="preserve">создавать условия для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овладения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современными программами и технологиями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правового воспитания детей дошкольного возраста</w:t>
      </w: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824"/>
        <w:gridCol w:w="2182"/>
        <w:gridCol w:w="1095"/>
        <w:gridCol w:w="2044"/>
        <w:gridCol w:w="1207"/>
        <w:gridCol w:w="1932"/>
      </w:tblGrid>
      <w:tr w:rsidR="00CC4129" w:rsidRPr="00816E65" w:rsidTr="00FF7B32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 образовательных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результатов</w:t>
            </w:r>
          </w:p>
        </w:tc>
      </w:tr>
      <w:tr w:rsidR="00CC4129" w:rsidRPr="00816E65" w:rsidTr="00FF7B32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i/>
                <w:lang w:eastAsia="ru-RU"/>
              </w:rPr>
              <w:t>ОР.1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Theme="minorEastAsia" w:hAnsi="Times New Roman" w:cs="Times New Roman"/>
                <w:kern w:val="24"/>
                <w:lang w:eastAsia="ru-RU"/>
              </w:rPr>
              <w:t>Умеет организовывать игровую деятельность детей (ролевую, режиссерскую, с правилами, театрализованную и т.д.).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Демонстрирует умения применять правовые знания  при </w:t>
            </w:r>
            <w:r w:rsidRPr="00816E65">
              <w:rPr>
                <w:rFonts w:ascii="Times New Roman" w:eastAsiaTheme="minorEastAsia" w:hAnsi="Times New Roman" w:cs="Times New Roman"/>
                <w:kern w:val="24"/>
                <w:lang w:eastAsia="ru-RU"/>
              </w:rPr>
              <w:t>организации игровой деятельности детей (ролевой, режиссерской, с правилами, театрализованной и т.д.).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 xml:space="preserve">ОК-4   </w:t>
            </w:r>
          </w:p>
          <w:p w:rsidR="00CC4129" w:rsidRPr="00816E65" w:rsidRDefault="00CC4129" w:rsidP="00FF7B32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ПК-1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индивидуальных 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 творческих заданий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, ф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орма для оценки </w:t>
            </w:r>
            <w:r w:rsidRPr="00816E65">
              <w:rPr>
                <w:rFonts w:ascii="Times New Roman" w:eastAsia="Times New Roman" w:hAnsi="Times New Roman" w:cs="Times New Roman"/>
              </w:rPr>
              <w:t>к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ейс-заданий, 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форма для оценки на з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ачете</w:t>
            </w:r>
          </w:p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CC4129" w:rsidRPr="00816E65" w:rsidTr="00FF7B32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i/>
                <w:lang w:eastAsia="ru-RU"/>
              </w:rPr>
              <w:t>ОР.2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Владеет правовыми нормами реализации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методик и технологий социокультурного и трудового воспитания детей дошкольного возраста в разных видах детской деятельности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ОК-4</w:t>
            </w:r>
          </w:p>
          <w:p w:rsidR="00CC4129" w:rsidRPr="00816E65" w:rsidRDefault="00CC4129" w:rsidP="00FF7B32">
            <w:pPr>
              <w:spacing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hAnsi="Times New Roman" w:cs="Times New Roman"/>
              </w:rPr>
              <w:t xml:space="preserve">ПК-2 </w:t>
            </w: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Форма для оценки д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искуссии, 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</w:t>
            </w:r>
            <w:r w:rsidRPr="00816E65">
              <w:rPr>
                <w:rFonts w:ascii="Times New Roman" w:eastAsia="Times New Roman" w:hAnsi="Times New Roman" w:cs="Times New Roman"/>
              </w:rPr>
              <w:t>к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ейс-заданий, </w:t>
            </w:r>
          </w:p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г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рупповых творческих заданий, 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форма для оценки на зачете.</w:t>
            </w:r>
          </w:p>
        </w:tc>
      </w:tr>
      <w:tr w:rsidR="00CC4129" w:rsidRPr="00816E65" w:rsidTr="00FF7B32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i/>
                <w:lang w:eastAsia="ru-RU"/>
              </w:rPr>
              <w:t>ОР-3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деятельности: продуктивная, музыкальная, познавательная, игровая и т.д., и общении со взрослыми и сверстниками.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Владеет правовыми нормами реализации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методик и технологий художественно-эстетического развития детей раннего и дошкольного возраста в разных видах детской деятельности на основе правовых знаний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 xml:space="preserve">ОК-4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hAnsi="Times New Roman" w:cs="Times New Roman"/>
              </w:rPr>
              <w:t xml:space="preserve">ПК-2 </w:t>
            </w: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Форма для оценки  д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искуссии, 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</w:t>
            </w:r>
            <w:r w:rsidRPr="00816E65">
              <w:rPr>
                <w:rFonts w:ascii="Times New Roman" w:eastAsia="Times New Roman" w:hAnsi="Times New Roman" w:cs="Times New Roman"/>
              </w:rPr>
              <w:t>к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ейс-заданий, 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форма для оценки 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г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рупповых творческих заданий, </w:t>
            </w:r>
            <w:r w:rsidRPr="00816E65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форма для оценки на зачете.</w:t>
            </w:r>
          </w:p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528"/>
        <w:gridCol w:w="3828"/>
        <w:gridCol w:w="824"/>
        <w:gridCol w:w="823"/>
        <w:gridCol w:w="1365"/>
        <w:gridCol w:w="1093"/>
        <w:gridCol w:w="823"/>
      </w:tblGrid>
      <w:tr w:rsidR="00CC4129" w:rsidRPr="00816E65" w:rsidTr="00FF7B32">
        <w:trPr>
          <w:trHeight w:val="203"/>
        </w:trPr>
        <w:tc>
          <w:tcPr>
            <w:tcW w:w="5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3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Наименование темы</w:t>
            </w:r>
          </w:p>
        </w:tc>
        <w:tc>
          <w:tcPr>
            <w:tcW w:w="30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Контактная работа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Всего часов по дисциплине</w:t>
            </w:r>
          </w:p>
        </w:tc>
      </w:tr>
      <w:tr w:rsidR="00CC4129" w:rsidRPr="00816E65" w:rsidTr="00FF7B32">
        <w:trPr>
          <w:trHeight w:val="533"/>
        </w:trPr>
        <w:tc>
          <w:tcPr>
            <w:tcW w:w="5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Аудиторная работа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Контактная СР (в т.ч.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в ЭИОС)</w:t>
            </w:r>
          </w:p>
        </w:tc>
        <w:tc>
          <w:tcPr>
            <w:tcW w:w="11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Семинары</w:t>
            </w: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C4129" w:rsidRPr="00816E65" w:rsidTr="00FF7B32">
        <w:trPr>
          <w:trHeight w:val="1"/>
        </w:trPr>
        <w:tc>
          <w:tcPr>
            <w:tcW w:w="95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1.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16E65">
              <w:rPr>
                <w:rFonts w:ascii="Times New Roman" w:eastAsia="Times New Roman" w:hAnsi="Times New Roman" w:cs="Times New Roman"/>
                <w:b/>
                <w:lang w:eastAsia="ru-RU"/>
              </w:rPr>
              <w:t>Основы теории правого воспитания в области дошкольного образования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Научно-теоретические подходы к проблеме праовового воспитания  в системе дошкольного образования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pStyle w:val="a5"/>
              <w:shd w:val="clear" w:color="auto" w:fill="FFFFFF" w:themeFill="background1"/>
              <w:spacing w:before="0" w:beforeAutospacing="0" w:after="0" w:afterAutospacing="0"/>
              <w:ind w:firstLine="26"/>
              <w:rPr>
                <w:sz w:val="22"/>
                <w:szCs w:val="22"/>
              </w:rPr>
            </w:pPr>
            <w:r w:rsidRPr="00816E65">
              <w:rPr>
                <w:rStyle w:val="FontStyle119"/>
                <w:sz w:val="22"/>
                <w:szCs w:val="22"/>
              </w:rPr>
              <w:t>Права ребенка и проблемы правового воспитания детей дошкольного возраста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pStyle w:val="a5"/>
              <w:shd w:val="clear" w:color="auto" w:fill="FFFFFF" w:themeFill="background1"/>
              <w:spacing w:before="0" w:beforeAutospacing="0" w:after="0" w:afterAutospacing="0"/>
              <w:ind w:firstLine="26"/>
              <w:rPr>
                <w:rStyle w:val="FontStyle119"/>
                <w:sz w:val="22"/>
                <w:szCs w:val="22"/>
              </w:rPr>
            </w:pPr>
            <w:r w:rsidRPr="00816E65">
              <w:rPr>
                <w:sz w:val="22"/>
                <w:szCs w:val="22"/>
              </w:rPr>
              <w:t>Нарушение прав ребенка: критерии и показатели нарушения прав ребенка в семье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CC4129" w:rsidRPr="00816E65" w:rsidTr="00FF7B32">
        <w:trPr>
          <w:trHeight w:val="1"/>
        </w:trPr>
        <w:tc>
          <w:tcPr>
            <w:tcW w:w="95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16E65">
              <w:rPr>
                <w:rFonts w:ascii="Times New Roman" w:hAnsi="Times New Roman" w:cs="Times New Roman"/>
                <w:b/>
              </w:rPr>
              <w:t xml:space="preserve">Раздел 2. Организация и методика правового воспитания дошкольников 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9"/>
              <w:rPr>
                <w:rStyle w:val="FontStyle119"/>
              </w:rPr>
            </w:pPr>
            <w:r w:rsidRPr="00816E65">
              <w:rPr>
                <w:rStyle w:val="FontStyle119"/>
              </w:rPr>
              <w:t>Содержание правового воспитания детей дошкольного возраста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9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Формы и методы правового воспитания детей дошкольного возраста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9"/>
              <w:rPr>
                <w:rStyle w:val="FontStyle119"/>
              </w:rPr>
            </w:pPr>
            <w:r w:rsidRPr="00816E65">
              <w:rPr>
                <w:rStyle w:val="FontStyle119"/>
              </w:rPr>
              <w:t xml:space="preserve">Правовое просвещение родителей </w:t>
            </w:r>
            <w:r w:rsidRPr="00816E65">
              <w:rPr>
                <w:rFonts w:ascii="Times New Roman" w:hAnsi="Times New Roman" w:cs="Times New Roman"/>
              </w:rPr>
              <w:t>детей дошкольного возраста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CC4129" w:rsidRPr="00816E65" w:rsidTr="00FF7B32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9"/>
              <w:rPr>
                <w:rStyle w:val="FontStyle119"/>
              </w:rPr>
            </w:pPr>
            <w:r w:rsidRPr="00816E65">
              <w:rPr>
                <w:rStyle w:val="FontStyle119"/>
              </w:rPr>
              <w:t>Зачет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C4129" w:rsidRPr="00816E65" w:rsidTr="00FF7B32">
        <w:trPr>
          <w:trHeight w:val="357"/>
        </w:trPr>
        <w:tc>
          <w:tcPr>
            <w:tcW w:w="44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                                                       Итого: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b/>
                <w:lang w:eastAsia="ru-RU"/>
              </w:rPr>
              <w:t>72</w:t>
            </w:r>
          </w:p>
        </w:tc>
      </w:tr>
    </w:tbl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CC4129" w:rsidRDefault="00CC4129" w:rsidP="00CC4129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правового воспитания дошкольников</w:t>
      </w:r>
      <w:r>
        <w:rPr>
          <w:rFonts w:ascii="Times New Roman" w:hAnsi="Times New Roman" w:cs="Times New Roman"/>
          <w:sz w:val="24"/>
          <w:szCs w:val="24"/>
        </w:rPr>
        <w:t>» используются следующие методы и технологии: дискуссии, выполнение учебно-исследовательских заданий, решение и составление педагогических задач, моделирование педагогических ситуаций, презентация педагогической литературы и др.</w:t>
      </w:r>
    </w:p>
    <w:p w:rsidR="00CC4129" w:rsidRDefault="00CC4129" w:rsidP="00CC4129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C4129" w:rsidRPr="00A97C0D" w:rsidRDefault="00CC4129" w:rsidP="00CC4129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7C0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Рейтинг-план</w:t>
      </w: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552"/>
        <w:gridCol w:w="1093"/>
        <w:gridCol w:w="2445"/>
        <w:gridCol w:w="1634"/>
        <w:gridCol w:w="957"/>
        <w:gridCol w:w="958"/>
        <w:gridCol w:w="823"/>
        <w:gridCol w:w="822"/>
      </w:tblGrid>
      <w:tr w:rsidR="00CC4129" w:rsidRPr="00816E65" w:rsidTr="00FF7B32">
        <w:trPr>
          <w:trHeight w:val="600"/>
        </w:trPr>
        <w:tc>
          <w:tcPr>
            <w:tcW w:w="5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Виды учебной деятельности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Балл за конкретное задание (min-max)</w:t>
            </w:r>
          </w:p>
        </w:tc>
        <w:tc>
          <w:tcPr>
            <w:tcW w:w="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16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Баллы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Максимальный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 «Права ребенка: миф или реальность»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6E65">
              <w:rPr>
                <w:rFonts w:ascii="Times New Roman" w:eastAsia="Times New Roman" w:hAnsi="Times New Roman" w:cs="Times New Roman"/>
              </w:rPr>
              <w:t>Дискуссия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 «Нарушение прав ребенка: критерии и показатели нарушения прав ребенка в семье»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</w:rPr>
              <w:t>Индивидуальные творческие задания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 в ЭОИС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КСР в ЭОИС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подготовка Синквейнов: «Воспитание», «Право», «Воспитанник», др.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6E65">
              <w:rPr>
                <w:rFonts w:ascii="Times New Roman" w:eastAsia="Times New Roman" w:hAnsi="Times New Roman" w:cs="Times New Roman"/>
              </w:rPr>
              <w:t>Индивидуальные творческие задания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 в ЭОИС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 «Формы и методы правового воспитания детей дошкольного возраста».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6E65">
              <w:rPr>
                <w:rFonts w:ascii="Times New Roman" w:eastAsia="Times New Roman" w:hAnsi="Times New Roman" w:cs="Times New Roman"/>
              </w:rPr>
              <w:t>Дискуссия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Аудиторная работа и выступление на семинаре по теме «Сотрудничество воспитателя с семьей, родителями»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Кейс-задание 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6-10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КСР в ЭОИС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 «</w:t>
            </w:r>
            <w:r w:rsidRPr="00816E65">
              <w:rPr>
                <w:rStyle w:val="FontStyle119"/>
              </w:rPr>
              <w:t>Содержание правового воспитания детей дошкольного возраста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816E65">
              <w:rPr>
                <w:rFonts w:ascii="Times New Roman" w:eastAsia="Times New Roman" w:hAnsi="Times New Roman" w:cs="Times New Roman"/>
              </w:rPr>
              <w:t>Индивидуальные творческие задания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 в ЭОИС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6-10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КСР в ЭОИС 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Исследовательская деятельность и выступление на семинаре по теме:</w:t>
            </w:r>
            <w:r w:rsidRPr="00816E65">
              <w:rPr>
                <w:rFonts w:ascii="Times New Roman" w:hAnsi="Times New Roman" w:cs="Times New Roman"/>
              </w:rPr>
              <w:t xml:space="preserve"> «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Проектирование правового воспитания дошкольников»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</w:rPr>
              <w:t>Групповые творческие задания</w:t>
            </w: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 xml:space="preserve"> в ЭОИС</w:t>
            </w:r>
            <w:r w:rsidRPr="00816E6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7-10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C4129" w:rsidRPr="00816E65" w:rsidRDefault="00CC4129" w:rsidP="00FF7B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16E65">
              <w:rPr>
                <w:rFonts w:ascii="Times New Roman" w:hAnsi="Times New Roman" w:cs="Times New Roman"/>
              </w:rPr>
              <w:t>10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ОР.1-8-1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ОР.2-8-1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ОР.3-8-1</w:t>
            </w: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Вопросы и задания к зачету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10-30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30</w:t>
            </w:r>
          </w:p>
        </w:tc>
      </w:tr>
      <w:tr w:rsidR="00CC4129" w:rsidRPr="00816E65" w:rsidTr="00FF7B32">
        <w:trPr>
          <w:trHeight w:val="300"/>
        </w:trPr>
        <w:tc>
          <w:tcPr>
            <w:tcW w:w="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C4129" w:rsidRPr="00372A74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72A74">
              <w:rPr>
                <w:rFonts w:ascii="Times New Roman" w:eastAsia="Times New Roman" w:hAnsi="Times New Roman" w:cs="Times New Roman"/>
                <w:b/>
                <w:lang w:eastAsia="ru-RU"/>
              </w:rPr>
              <w:t>Итого: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b/>
                <w:lang w:eastAsia="ru-RU"/>
              </w:rPr>
              <w:t>55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C4129" w:rsidRPr="00816E65" w:rsidRDefault="00CC4129" w:rsidP="00FF7B32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16E65">
              <w:rPr>
                <w:rFonts w:ascii="Times New Roman" w:eastAsia="Times New Roman" w:hAnsi="Times New Roman" w:cs="Times New Roman"/>
                <w:b/>
                <w:lang w:eastAsia="ru-RU"/>
              </w:rPr>
              <w:t>100</w:t>
            </w:r>
          </w:p>
        </w:tc>
      </w:tr>
    </w:tbl>
    <w:p w:rsidR="00CC4129" w:rsidRDefault="00CC4129" w:rsidP="00CC4129">
      <w:pPr>
        <w:shd w:val="clear" w:color="auto" w:fill="FFFFFF" w:themeFill="background1"/>
        <w:tabs>
          <w:tab w:val="left" w:pos="70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Pr="003A3A8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3A3A8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 xml:space="preserve">1. Масленникова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 Директ-Медиа, 2014. - 138 с. : ил. - Библиогр. в кн. - ISBN 978-5-4475-3726-5 ; То же [Электронный ресурс]. - URL: </w:t>
      </w:r>
      <w:hyperlink r:id="rId97" w:history="1">
        <w:r w:rsidRPr="003A3A89"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http://biblioclub.ru/index.php?page=book&amp;id=273462</w:t>
        </w:r>
      </w:hyperlink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 xml:space="preserve">2. Мильситова С.В.  Методика воспитания и обучения детей дошкольного возраста : учебное пособие / авт.-сост. С.В. Мильситова ; Кемерово : Кемеровский государственный университет, 2016. - 132 с. : табл. - ISBN 978-5-8353-2103-2 ; То же [Электронный ресурс]. - URL: </w:t>
      </w:r>
      <w:hyperlink r:id="rId98" w:history="1">
        <w:r w:rsidRPr="003A3A89"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http://biblioclub.ru/index.php?page=book&amp;id=481574</w:t>
        </w:r>
      </w:hyperlink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 xml:space="preserve">3 Тавстуха О.Г., Колисниченко Т.Н., Михеева Е.В., Муратова А.А. Развитие самостоятельной деятельности ребенка в дошкольном образовательном учреждении : учебное пособие / О.Г. Тавстуха, Т.Н. Колисниченко, Е.В. Михеева, А.А. Муратова. - 2-е изд., стер. Москва : Издательство «Флинта», 2014. - 66 с. - ISBN 978-5-9765-2173-5 ; То же [Электронный ресурс]. - URL: </w:t>
      </w:r>
      <w:hyperlink r:id="rId99" w:history="1">
        <w:r w:rsidRPr="003A3A89"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http://biblioclub.ru/index.php?page=book&amp;id=279827</w:t>
        </w:r>
      </w:hyperlink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3A89">
        <w:rPr>
          <w:rFonts w:ascii="Times New Roman" w:hAnsi="Times New Roman" w:cs="Times New Roman"/>
          <w:i/>
          <w:sz w:val="24"/>
          <w:szCs w:val="24"/>
        </w:rPr>
        <w:t>7.2. Дополнительная литература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>1. Ахметова, Д.З. Теория и методика воспитания : учебное пособие / Д.З. Ахметова, В.Ф. Габдулхаков ; Институт экономики, управления и права (г. Казань). Кафедра педагогической психологии и педагогики. Казань : Познание, 2007. - 184 с. : табл. - ISBN 978-5-8399-0223- 7 ; То же [Электронный ресурс]. - URL: http://biblioclub.ru/index.php?page=book&amp;id=258024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>2. Играем вместе: интегративные игровые процессы в обычном детском саду / сост. У. Хаймлих, Д. Хельтерсхинкен ; пер. с нем. Е.Л. Ивановой. - 3-е изд. - Москва : Теревинф, 2015. - 101 с. : ил. - ISBN 978-5-4212-0294-3 ; То же [Электронный ресурс]. - URL: http://biblioclub.ru/index.php?page=book&amp;id=364405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>3. Козина Е.Ф. Методика ознакомления с окружающим миром в предшкольном возрасте. Прометей , 2011. 487 с. URL:  https://нэб.рф/catalog/000199_000009_005380799/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3A89">
        <w:rPr>
          <w:rFonts w:ascii="Times New Roman" w:hAnsi="Times New Roman" w:cs="Times New Roman"/>
          <w:sz w:val="24"/>
          <w:szCs w:val="24"/>
        </w:rPr>
        <w:t>4. Кравцов, Г.Г.</w:t>
      </w:r>
      <w:r w:rsidRPr="003A3A89">
        <w:rPr>
          <w:rFonts w:ascii="Times New Roman" w:hAnsi="Times New Roman" w:cs="Times New Roman"/>
          <w:sz w:val="24"/>
          <w:szCs w:val="24"/>
        </w:rPr>
        <w:tab/>
        <w:t xml:space="preserve">Психология и педагогика обучения дошкольников : учебное пособие / Г.Г. Кравцов, Е.Е. Кравцова. Москва : МОЗАИКА-СИНТЕЗ, 2013. - 264 с. - ISBN 978-5-4315-0185-2 ; То же [Электронный ресурс]. - URL: </w:t>
      </w:r>
      <w:hyperlink r:id="rId100" w:history="1">
        <w:r w:rsidRPr="003A3A89">
          <w:rPr>
            <w:rStyle w:val="a3"/>
            <w:rFonts w:ascii="Times New Roman" w:hAnsi="Times New Roman" w:cs="Times New Roman"/>
            <w:sz w:val="24"/>
            <w:szCs w:val="24"/>
          </w:rPr>
          <w:t>http://biblioclub.ru/index.php?page=book&amp;id=212168</w:t>
        </w:r>
      </w:hyperlink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A3A8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33B97" w:rsidRPr="003A3A89" w:rsidRDefault="00033B97" w:rsidP="00033B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A3A8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Учебно-методическое обеспечение для самостоятельной работы обучающихся по дисциплине представлено в электронном учебно-методическом комплексе по адресу.</w:t>
      </w: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33B97" w:rsidRPr="003A3A89" w:rsidRDefault="00033B97" w:rsidP="00033B97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A3A8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10"/>
        <w:tblW w:w="0" w:type="auto"/>
        <w:tblInd w:w="108" w:type="dxa"/>
        <w:tblLayout w:type="fixed"/>
        <w:tblLook w:val="04A0"/>
      </w:tblPr>
      <w:tblGrid>
        <w:gridCol w:w="4111"/>
        <w:gridCol w:w="5528"/>
      </w:tblGrid>
      <w:tr w:rsidR="00033B97" w:rsidRPr="003A3A89" w:rsidTr="00B8511C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B46263" w:rsidP="00B8511C">
            <w:pPr>
              <w:pStyle w:val="a5"/>
              <w:spacing w:before="0" w:beforeAutospacing="0" w:after="0" w:afterAutospacing="0"/>
              <w:jc w:val="both"/>
              <w:rPr>
                <w:rFonts w:eastAsia="Calibri"/>
              </w:rPr>
            </w:pPr>
            <w:hyperlink r:id="rId101" w:history="1">
              <w:r w:rsidR="00033B97" w:rsidRPr="003A3A89">
                <w:rPr>
                  <w:rStyle w:val="a3"/>
                  <w:rFonts w:eastAsia="Calibri"/>
                </w:rPr>
                <w:t>http://dugward.ru/library/kapterev_pf/kapterev_p_f_ob_obchestvenno-nrav.html</w:t>
              </w:r>
            </w:hyperlink>
            <w:r w:rsidR="00033B97" w:rsidRPr="003A3A89">
              <w:rPr>
                <w:rFonts w:eastAsia="Calibri"/>
              </w:rPr>
              <w:t xml:space="preserve">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</w:pPr>
            <w:r w:rsidRPr="003A3A89">
              <w:t>Каптерев П.Ф. Об общественно-нравственном развитии и воспитании детей.</w:t>
            </w:r>
          </w:p>
        </w:tc>
      </w:tr>
      <w:tr w:rsidR="00033B97" w:rsidRPr="003A3A89" w:rsidTr="00B8511C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B46263" w:rsidP="00B8511C">
            <w:pPr>
              <w:pStyle w:val="a5"/>
              <w:spacing w:before="0" w:beforeAutospacing="0" w:after="0" w:afterAutospacing="0"/>
              <w:jc w:val="both"/>
              <w:rPr>
                <w:rFonts w:eastAsia="Calibri"/>
              </w:rPr>
            </w:pPr>
            <w:hyperlink r:id="rId102" w:history="1">
              <w:r w:rsidR="00033B97" w:rsidRPr="003A3A89">
                <w:rPr>
                  <w:rStyle w:val="a3"/>
                </w:rPr>
                <w:t>http://www.consultant.ru/document/cons_doc_LAW_9959/</w:t>
              </w:r>
            </w:hyperlink>
            <w:r w:rsidR="00033B97" w:rsidRPr="003A3A89">
              <w:t xml:space="preserve">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</w:pPr>
            <w:r w:rsidRPr="003A3A89">
              <w:t xml:space="preserve">Конвенция о правах ребенка </w:t>
            </w:r>
          </w:p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</w:pPr>
          </w:p>
        </w:tc>
      </w:tr>
      <w:tr w:rsidR="00033B97" w:rsidRPr="003A3A89" w:rsidTr="00B8511C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B46263" w:rsidP="00B8511C">
            <w:pPr>
              <w:pStyle w:val="a5"/>
              <w:spacing w:before="0" w:beforeAutospacing="0" w:after="0" w:afterAutospacing="0"/>
              <w:jc w:val="both"/>
            </w:pPr>
            <w:hyperlink r:id="rId103" w:history="1">
              <w:r w:rsidR="00033B97" w:rsidRPr="003A3A89">
                <w:rPr>
                  <w:rStyle w:val="a3"/>
                  <w:rFonts w:eastAsia="Calibri"/>
                  <w:lang w:val="en-US"/>
                </w:rPr>
                <w:t>https</w:t>
              </w:r>
              <w:r w:rsidR="00033B97" w:rsidRPr="003A3A89">
                <w:rPr>
                  <w:rStyle w:val="a3"/>
                  <w:rFonts w:eastAsia="Calibri"/>
                </w:rPr>
                <w:t>://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www</w:t>
              </w:r>
              <w:r w:rsidR="00033B97" w:rsidRPr="003A3A89">
                <w:rPr>
                  <w:rStyle w:val="a3"/>
                  <w:rFonts w:eastAsia="Calibri"/>
                </w:rPr>
                <w:t>.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youtube</w:t>
              </w:r>
              <w:r w:rsidR="00033B97" w:rsidRPr="003A3A89">
                <w:rPr>
                  <w:rStyle w:val="a3"/>
                  <w:rFonts w:eastAsia="Calibri"/>
                </w:rPr>
                <w:t>.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com</w:t>
              </w:r>
              <w:r w:rsidR="00033B97" w:rsidRPr="003A3A89">
                <w:rPr>
                  <w:rStyle w:val="a3"/>
                  <w:rFonts w:eastAsia="Calibri"/>
                </w:rPr>
                <w:t>/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watch</w:t>
              </w:r>
              <w:r w:rsidR="00033B97" w:rsidRPr="003A3A89">
                <w:rPr>
                  <w:rStyle w:val="a3"/>
                  <w:rFonts w:eastAsia="Calibri"/>
                </w:rPr>
                <w:t>?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v</w:t>
              </w:r>
              <w:r w:rsidR="00033B97" w:rsidRPr="003A3A89">
                <w:rPr>
                  <w:rStyle w:val="a3"/>
                  <w:rFonts w:eastAsia="Calibri"/>
                </w:rPr>
                <w:t>=8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JJv</w:t>
              </w:r>
              <w:r w:rsidR="00033B97" w:rsidRPr="003A3A89">
                <w:rPr>
                  <w:rStyle w:val="a3"/>
                  <w:rFonts w:eastAsia="Calibri"/>
                </w:rPr>
                <w:t>_</w:t>
              </w:r>
              <w:r w:rsidR="00033B97" w:rsidRPr="003A3A89">
                <w:rPr>
                  <w:rStyle w:val="a3"/>
                  <w:rFonts w:eastAsia="Calibri"/>
                  <w:lang w:val="en-US"/>
                </w:rPr>
                <w:t>QkCwQk</w:t>
              </w:r>
            </w:hyperlink>
            <w:r w:rsidR="00033B97" w:rsidRPr="003A3A89">
              <w:rPr>
                <w:rFonts w:eastAsia="Calibri"/>
              </w:rPr>
              <w:t xml:space="preserve">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</w:pPr>
            <w:r w:rsidRPr="003A3A89">
              <w:t>Кузнецова С.С. Нормативная база дошкольного образования</w:t>
            </w:r>
          </w:p>
        </w:tc>
      </w:tr>
      <w:tr w:rsidR="00033B97" w:rsidRPr="003A3A89" w:rsidTr="00B8511C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  <w:rPr>
                <w:rFonts w:eastAsia="Calibri"/>
              </w:rPr>
            </w:pPr>
            <w:r w:rsidRPr="003A3A89">
              <w:t>http://biblioclub.ru/index.php?page=book&amp;id=273462</w:t>
            </w:r>
            <w:r w:rsidRPr="003A3A89">
              <w:rPr>
                <w:rFonts w:eastAsia="Calibri"/>
              </w:rPr>
              <w:t xml:space="preserve">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  <w:rPr>
                <w:color w:val="000000"/>
              </w:rPr>
            </w:pPr>
            <w:r w:rsidRPr="003A3A89">
              <w:rPr>
                <w:color w:val="000000"/>
              </w:rPr>
              <w:t>Масленникова, Т.В. Психолого-педагогический практикум по общей и специальной дошкольной педагогике : учебное пособие / Т.В. Масленникова, Н.И. Колупаева. Москва ; Берлин : Директ-Медиа, 2014. - 138 с. : ил. - Библиогр. в кн. - ISBN 978-5-4475-3726-5 ; То же [Электронный ресурс].</w:t>
            </w:r>
          </w:p>
        </w:tc>
      </w:tr>
      <w:tr w:rsidR="00033B97" w:rsidRPr="003A3A89" w:rsidTr="00B8511C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B46263" w:rsidP="00B8511C">
            <w:pPr>
              <w:pStyle w:val="a5"/>
              <w:spacing w:before="0" w:beforeAutospacing="0" w:after="0" w:afterAutospacing="0"/>
              <w:jc w:val="both"/>
              <w:rPr>
                <w:rFonts w:eastAsia="Calibri"/>
              </w:rPr>
            </w:pPr>
            <w:hyperlink r:id="rId104" w:history="1">
              <w:r w:rsidR="00033B97" w:rsidRPr="003A3A89">
                <w:rPr>
                  <w:rStyle w:val="a3"/>
                  <w:rFonts w:eastAsia="Calibri"/>
                </w:rPr>
                <w:t>http://mirznanii.com/v/gUf5BAYeBMQ-185073/neblagopoluchnye-semi-kto-zashchitit-prava-rebenka</w:t>
              </w:r>
            </w:hyperlink>
            <w:r w:rsidR="00033B97" w:rsidRPr="003A3A89">
              <w:rPr>
                <w:rFonts w:eastAsia="Calibri"/>
              </w:rPr>
              <w:t xml:space="preserve">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</w:pPr>
            <w:r w:rsidRPr="003A3A89">
              <w:t>Неблагополучные семьи: кто защитит права ребенка?</w:t>
            </w:r>
          </w:p>
        </w:tc>
      </w:tr>
      <w:tr w:rsidR="00033B97" w:rsidRPr="003A3A89" w:rsidTr="00B8511C">
        <w:trPr>
          <w:trHeight w:val="503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</w:pPr>
            <w:r w:rsidRPr="003A3A89">
              <w:t>http://biblioclub.ru/index.php?page=book&amp;id=279827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3B97" w:rsidRPr="003A3A89" w:rsidRDefault="00033B97" w:rsidP="00B8511C">
            <w:pPr>
              <w:pStyle w:val="a5"/>
              <w:spacing w:before="0" w:beforeAutospacing="0" w:after="0" w:afterAutospacing="0"/>
              <w:jc w:val="both"/>
              <w:rPr>
                <w:color w:val="000000"/>
              </w:rPr>
            </w:pPr>
            <w:r w:rsidRPr="003A3A89">
              <w:rPr>
                <w:color w:val="000000"/>
              </w:rPr>
              <w:t xml:space="preserve">О.Г. Тавстуха, Т.Н. Колисниченко, Е.В. Михеева, А.А. Муратова Развитие самостоятельной деятельности ребенка в дошкольном образовательном учреждении : учебное пособие / О.Г. Тавстуха, Т.Н. Колисниченко, Е.В. Михеева, А.А. Муратова. - 2-е изд., стер. </w:t>
            </w:r>
            <w:r w:rsidRPr="003A3A89">
              <w:rPr>
                <w:color w:val="000000"/>
              </w:rPr>
              <w:tab/>
              <w:t>Москва : Издательство «Флинта», 2014. - 66 с. - ISBN 978-5-9765-2173-5 ; То же [Электронный ресурс].</w:t>
            </w:r>
          </w:p>
        </w:tc>
      </w:tr>
    </w:tbl>
    <w:p w:rsidR="00033B97" w:rsidRPr="003A3A89" w:rsidRDefault="00033B97" w:rsidP="00033B97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4129" w:rsidRPr="00077B6A" w:rsidRDefault="00CC4129" w:rsidP="00CC41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77B6A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4129" w:rsidRPr="00077B6A" w:rsidRDefault="00CC4129" w:rsidP="00CC41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77B6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CC4129" w:rsidRPr="00077B6A" w:rsidRDefault="00CC4129" w:rsidP="00CC41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77B6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CC4129" w:rsidRPr="00077B6A" w:rsidRDefault="00CC4129" w:rsidP="00CC41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77B6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CC4129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CC4129" w:rsidRPr="006E01BD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4129" w:rsidRPr="006E01BD" w:rsidRDefault="00CC4129" w:rsidP="00CC4129">
      <w:pPr>
        <w:shd w:val="clear" w:color="auto" w:fill="FFFFFF" w:themeFill="background1"/>
        <w:tabs>
          <w:tab w:val="left" w:pos="708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E01BD">
        <w:rPr>
          <w:rFonts w:ascii="Times New Roman" w:hAnsi="Times New Roman" w:cs="Times New Roman"/>
          <w:i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08"/>
        <w:gridCol w:w="5355"/>
      </w:tblGrid>
      <w:tr w:rsidR="00CC4129" w:rsidRPr="006E01BD" w:rsidTr="00FF7B32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>www.biblioclub.ru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 xml:space="preserve">ЭБС «Университетская библиотека онлайн» </w:t>
            </w:r>
          </w:p>
        </w:tc>
      </w:tr>
      <w:tr w:rsidR="00CC4129" w:rsidRPr="006E01BD" w:rsidTr="00FF7B32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>http://elibrary.ru/defaultx.asp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 xml:space="preserve">Научная  электронная библиотека eLIBRARY.RU  </w:t>
            </w:r>
          </w:p>
        </w:tc>
      </w:tr>
      <w:tr w:rsidR="00CC4129" w:rsidRPr="006E01BD" w:rsidTr="00FF7B32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B46263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105" w:history="1">
              <w:r w:rsidR="00CC4129" w:rsidRPr="006E01BD">
                <w:rPr>
                  <w:rStyle w:val="a3"/>
                  <w:rFonts w:ascii="Times New Roman" w:hAnsi="Times New Roman" w:cs="Times New Roman"/>
                </w:rPr>
                <w:t>http://studentam.net/content/category/1/2/5/</w:t>
              </w:r>
            </w:hyperlink>
            <w:r w:rsidR="00CC4129" w:rsidRPr="006E01BD">
              <w:rPr>
                <w:rFonts w:ascii="Times New Roman" w:hAnsi="Times New Roman" w:cs="Times New Roman"/>
              </w:rPr>
              <w:t xml:space="preserve">   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>Электронная библиотека учебников.</w:t>
            </w:r>
          </w:p>
        </w:tc>
      </w:tr>
      <w:tr w:rsidR="00CC4129" w:rsidRPr="006E01BD" w:rsidTr="00FF7B32">
        <w:trPr>
          <w:trHeight w:val="7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B46263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106" w:history="1">
              <w:r w:rsidR="00CC4129" w:rsidRPr="006E01BD">
                <w:rPr>
                  <w:rStyle w:val="a3"/>
                  <w:rFonts w:ascii="Times New Roman" w:hAnsi="Times New Roman" w:cs="Times New Roman"/>
                </w:rPr>
                <w:t>http://www.lexed.ru</w:t>
              </w:r>
            </w:hyperlink>
            <w:r w:rsidR="00CC4129" w:rsidRPr="006E01B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 xml:space="preserve">Федеральный центр образовательного законодательства  </w:t>
            </w:r>
          </w:p>
        </w:tc>
      </w:tr>
      <w:tr w:rsidR="00CC4129" w:rsidRPr="006E01BD" w:rsidTr="00FF7B32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B46263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107" w:history="1">
              <w:r w:rsidR="00CC4129" w:rsidRPr="006E01BD">
                <w:rPr>
                  <w:rStyle w:val="a3"/>
                  <w:rFonts w:ascii="Times New Roman" w:hAnsi="Times New Roman" w:cs="Times New Roman"/>
                </w:rPr>
                <w:t>http://www.edu.ru/</w:t>
              </w:r>
            </w:hyperlink>
            <w:r w:rsidR="00CC4129" w:rsidRPr="006E01B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hAnsi="Times New Roman" w:cs="Times New Roman"/>
              </w:rPr>
              <w:t xml:space="preserve">Федеральный портал  «Российское образование» </w:t>
            </w:r>
          </w:p>
        </w:tc>
      </w:tr>
      <w:tr w:rsidR="00CC4129" w:rsidRPr="006E01BD" w:rsidTr="00FF7B32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B46263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hyperlink r:id="rId108" w:history="1">
              <w:r w:rsidR="00CC4129" w:rsidRPr="006E01BD">
                <w:rPr>
                  <w:rStyle w:val="a3"/>
                  <w:rFonts w:ascii="Times New Roman" w:hAnsi="Times New Roman" w:cs="Times New Roman"/>
                </w:rPr>
                <w:t>https://xn--80abucjiibhv9a.xn--p1ai/</w:t>
              </w:r>
            </w:hyperlink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01BD">
              <w:rPr>
                <w:rFonts w:ascii="Times New Roman" w:eastAsia="Calibri" w:hAnsi="Times New Roman" w:cs="Times New Roman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CC4129" w:rsidRPr="006E01BD" w:rsidTr="00FF7B32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E01BD">
              <w:rPr>
                <w:rFonts w:ascii="Times New Roman" w:eastAsia="Times New Roman" w:hAnsi="Times New Roman" w:cs="Times New Roman"/>
                <w:lang w:val="en-US" w:eastAsia="ru-RU"/>
              </w:rPr>
              <w:t>www</w:t>
            </w:r>
            <w:r w:rsidRPr="006E01BD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6E01BD">
              <w:rPr>
                <w:rFonts w:ascii="Times New Roman" w:eastAsia="Times New Roman" w:hAnsi="Times New Roman" w:cs="Times New Roman"/>
                <w:lang w:val="en-US" w:eastAsia="ru-RU"/>
              </w:rPr>
              <w:t>pedlib</w:t>
            </w:r>
            <w:r w:rsidRPr="006E01BD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6E01BD">
              <w:rPr>
                <w:rFonts w:ascii="Times New Roman" w:eastAsia="Times New Roman" w:hAnsi="Times New Roman" w:cs="Times New Roman"/>
                <w:lang w:val="en-US" w:eastAsia="ru-RU"/>
              </w:rPr>
              <w:t>ru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4129" w:rsidRPr="006E01BD" w:rsidRDefault="00CC4129" w:rsidP="00FF7B32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6E01BD">
              <w:rPr>
                <w:rFonts w:ascii="Times New Roman" w:eastAsia="Calibri" w:hAnsi="Times New Roman" w:cs="Times New Roman"/>
                <w:lang w:eastAsia="ru-RU"/>
              </w:rPr>
              <w:t>Педагогическая библиотека</w:t>
            </w:r>
          </w:p>
        </w:tc>
      </w:tr>
    </w:tbl>
    <w:p w:rsidR="00CC4129" w:rsidRDefault="00CC4129" w:rsidP="00CC4129">
      <w:pPr>
        <w:tabs>
          <w:tab w:val="left" w:pos="709"/>
        </w:tabs>
        <w:spacing w:after="0" w:line="240" w:lineRule="auto"/>
        <w:rPr>
          <w:rFonts w:ascii="Times New Roman" w:hAnsi="Times New Roman" w:cs="Times New Roman"/>
          <w:i/>
          <w:sz w:val="24"/>
        </w:rPr>
      </w:pPr>
      <w:r>
        <w:tab/>
      </w:r>
      <w:r>
        <w:rPr>
          <w:rFonts w:ascii="Times New Roman" w:hAnsi="Times New Roman" w:cs="Times New Roman"/>
          <w:i/>
          <w:sz w:val="24"/>
        </w:rPr>
        <w:t>Комплекс технических средств:</w:t>
      </w:r>
    </w:p>
    <w:p w:rsidR="00CC4129" w:rsidRDefault="00CC4129" w:rsidP="00CC4129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1.  Компьютеры любых моделей.</w:t>
      </w:r>
    </w:p>
    <w:p w:rsidR="00CC4129" w:rsidRDefault="00CC4129" w:rsidP="00CC4129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2. 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проектор, цифровой фотоаппарат, цифровая видеокамера и др.</w:t>
      </w:r>
    </w:p>
    <w:p w:rsidR="00CC4129" w:rsidRDefault="00CC4129" w:rsidP="00CC4129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3. Устройства передачи данных и линий связи для выхода в Интернет.</w:t>
      </w:r>
    </w:p>
    <w:p w:rsidR="00CC4129" w:rsidRDefault="00CC4129" w:rsidP="00CC4129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4. Оргтехника и устройства автоматического съема информации: принтер, сканер, копир, мультифункциональное устройство, факс и др.</w:t>
      </w:r>
    </w:p>
    <w:p w:rsidR="00CC4129" w:rsidRDefault="00CC4129" w:rsidP="00CC4129">
      <w:pPr>
        <w:spacing w:after="0" w:line="24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i/>
          <w:sz w:val="24"/>
        </w:rPr>
        <w:t>Программы:</w:t>
      </w:r>
    </w:p>
    <w:p w:rsidR="007C7560" w:rsidRPr="007835BF" w:rsidRDefault="007835BF" w:rsidP="007C7560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7835BF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  <w:r w:rsidR="00AA4574" w:rsidRPr="007835BF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</w:t>
      </w:r>
    </w:p>
    <w:p w:rsidR="007C7560" w:rsidRPr="007835BF" w:rsidRDefault="007C7560" w:rsidP="007C7560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</w:p>
    <w:p w:rsidR="00647C57" w:rsidRPr="00647C57" w:rsidRDefault="00647C57" w:rsidP="00647C57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C57" w:rsidRPr="00647C57" w:rsidRDefault="00647C57" w:rsidP="00647C57">
      <w:pPr>
        <w:pStyle w:val="af3"/>
        <w:numPr>
          <w:ilvl w:val="0"/>
          <w:numId w:val="7"/>
        </w:numPr>
        <w:tabs>
          <w:tab w:val="left" w:pos="70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7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ПРОГРАММА ПРАКТИКИ</w:t>
      </w:r>
    </w:p>
    <w:p w:rsidR="00FF70AE" w:rsidRDefault="00FF70AE" w:rsidP="00FF70AE">
      <w:pPr>
        <w:tabs>
          <w:tab w:val="left" w:pos="70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«Летняя педагогическая практика»</w:t>
      </w:r>
    </w:p>
    <w:p w:rsidR="00FF70AE" w:rsidRPr="00CC4129" w:rsidRDefault="00FF70AE" w:rsidP="00FF70A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C41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Вид практики:</w:t>
      </w:r>
      <w:r w:rsidRPr="00CC41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 </w:t>
      </w:r>
      <w:r w:rsidRPr="00CC41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производственная практика. </w:t>
      </w:r>
    </w:p>
    <w:p w:rsidR="00FF70AE" w:rsidRDefault="00FF70AE" w:rsidP="00FF70A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C41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Тип практики:</w:t>
      </w:r>
      <w:r w:rsidRPr="00CC41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CC4129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педагогическая практика.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FF70AE" w:rsidRDefault="00FF70AE" w:rsidP="00FF70A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Летняя педагогическая практика дополняет и обогащает теоретические знания обучающихся по дисциплинам, предшествующим практике, способствует формированию профессиональных умений, создает условия для адаптации обучающихся к профессиональной деятельности.</w:t>
      </w:r>
    </w:p>
    <w:p w:rsidR="00FF70AE" w:rsidRDefault="00FF70AE" w:rsidP="00FF70A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В процессе летней педагогической практики осуществляется формирование профессиональных умений и навыков обучающихся, способность применять полученные теоретические знания в практической деятельности.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FF70AE" w:rsidRDefault="00FF70AE" w:rsidP="00FF70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Летняя педагогическая практика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завершает изучение модуля «Методология и методы </w:t>
      </w:r>
      <w:r>
        <w:rPr>
          <w:rFonts w:ascii="Times New Roman" w:eastAsia="Times New Roman" w:hAnsi="Times New Roman" w:cs="Times New Roman"/>
          <w:color w:val="000000"/>
          <w:lang w:eastAsia="ru-RU"/>
        </w:rPr>
        <w:t>социально-коммуникативного и художественно-эстетического развития воспитанников дошкольной образовательной организации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», тем самым опирается на ранее изученные дисциплины «</w:t>
      </w:r>
      <w:r>
        <w:rPr>
          <w:rFonts w:ascii="Times New Roman" w:hAnsi="Times New Roman" w:cs="Times New Roman"/>
          <w:sz w:val="24"/>
          <w:szCs w:val="24"/>
        </w:rPr>
        <w:t>Игровая деятельность дошкольников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Теория и технологии трудового воспитания детей дошкольного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Теория и технологии развития детской изобразительной деятельности», «Ознакомление дошкольников с окружающим миром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F70AE" w:rsidRDefault="00FF70AE" w:rsidP="00FF70A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 xml:space="preserve">формирование и совершенствование практических навыков и компетенций у студентов по  организации летней оздоровительной работы с детьми в дошкольных образовательных организациях (ДОО).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практики:</w:t>
      </w:r>
    </w:p>
    <w:p w:rsidR="00FF70AE" w:rsidRDefault="00FF70AE" w:rsidP="00FF70AE">
      <w:pPr>
        <w:pStyle w:val="af3"/>
        <w:widowControl w:val="0"/>
        <w:numPr>
          <w:ilvl w:val="0"/>
          <w:numId w:val="9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 w:line="240" w:lineRule="auto"/>
        <w:ind w:left="850" w:hanging="425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Формировать целостное представление об оздоровительной работе детей в ДОО в летний период;</w:t>
      </w:r>
    </w:p>
    <w:p w:rsidR="00FF70AE" w:rsidRDefault="00FF70AE" w:rsidP="00FF70AE">
      <w:pPr>
        <w:pStyle w:val="af3"/>
        <w:numPr>
          <w:ilvl w:val="0"/>
          <w:numId w:val="9"/>
        </w:numPr>
        <w:shd w:val="clear" w:color="auto" w:fill="FFFFFF"/>
        <w:tabs>
          <w:tab w:val="left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Формировать знания у студентов об особенностях организации различных физкультурно-оздоровительных и воспитательно-образовательных мероприятий с детьми в ДОО;  </w:t>
      </w:r>
    </w:p>
    <w:p w:rsidR="00FF70AE" w:rsidRDefault="00FF70AE" w:rsidP="00FF70AE">
      <w:pPr>
        <w:pStyle w:val="af3"/>
        <w:widowControl w:val="0"/>
        <w:numPr>
          <w:ilvl w:val="0"/>
          <w:numId w:val="9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 w:line="240" w:lineRule="auto"/>
        <w:ind w:left="850" w:hanging="425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Формировать систему профессиональных умений и навыков,</w:t>
      </w:r>
      <w:r>
        <w:rPr>
          <w:rFonts w:ascii="Times New Roman" w:hAnsi="Times New Roman" w:cs="Times New Roman"/>
          <w:sz w:val="24"/>
          <w:szCs w:val="24"/>
        </w:rPr>
        <w:t xml:space="preserve"> необходимых для организации оздоровительной работы с детьми в детском саду в летнее время (умения наблюдать, анализировать, проектировать, организовывать различные виды детской деятельности: двигательную, игровую, исследовательскую, коммуникативную, продуктивную, музыкальную и др.);</w:t>
      </w:r>
    </w:p>
    <w:p w:rsidR="00FF70AE" w:rsidRDefault="00FF70AE" w:rsidP="00FF70AE">
      <w:pPr>
        <w:pStyle w:val="af3"/>
        <w:numPr>
          <w:ilvl w:val="0"/>
          <w:numId w:val="9"/>
        </w:numPr>
        <w:shd w:val="clear" w:color="auto" w:fill="FFFFFF"/>
        <w:tabs>
          <w:tab w:val="left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 умения использовать</w:t>
      </w:r>
      <w:r>
        <w:rPr>
          <w:rFonts w:ascii="Times New Roman" w:hAnsi="Times New Roman" w:cs="Times New Roman"/>
          <w:bCs/>
          <w:sz w:val="24"/>
          <w:szCs w:val="24"/>
        </w:rPr>
        <w:t xml:space="preserve"> способы общения, обеспечивающие установление личностно-ориентированного взаимодействия с ребенком;</w:t>
      </w:r>
    </w:p>
    <w:p w:rsidR="00FF70AE" w:rsidRDefault="00FF70AE" w:rsidP="00FF70AE">
      <w:pPr>
        <w:pStyle w:val="af3"/>
        <w:widowControl w:val="0"/>
        <w:numPr>
          <w:ilvl w:val="0"/>
          <w:numId w:val="9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Создавать установку на творческую и профессиональную позицию;</w:t>
      </w:r>
    </w:p>
    <w:p w:rsidR="00FF70AE" w:rsidRDefault="00FF70AE" w:rsidP="00FF70AE">
      <w:pPr>
        <w:pStyle w:val="af3"/>
        <w:numPr>
          <w:ilvl w:val="0"/>
          <w:numId w:val="9"/>
        </w:numPr>
        <w:shd w:val="clear" w:color="auto" w:fill="FFFFFF"/>
        <w:tabs>
          <w:tab w:val="left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Развивать педагогическую рефлексию и потребность в самообразовании.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61"/>
        <w:gridCol w:w="2451"/>
        <w:gridCol w:w="1230"/>
        <w:gridCol w:w="1909"/>
        <w:gridCol w:w="960"/>
        <w:gridCol w:w="1773"/>
      </w:tblGrid>
      <w:tr w:rsidR="00FF70AE" w:rsidTr="00FF70A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Код ОР 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Код ОР практики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Средства оценивания образовательных</w:t>
            </w:r>
          </w:p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результатов</w:t>
            </w:r>
          </w:p>
        </w:tc>
      </w:tr>
      <w:tr w:rsidR="00FF70AE" w:rsidTr="00FF70AE">
        <w:trPr>
          <w:trHeight w:val="84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организовывать игровую деятельность детей (ролевую, режиссерскую, с правилами, театрализованную и т.д.).</w:t>
            </w:r>
          </w:p>
          <w:p w:rsidR="00FF70AE" w:rsidRDefault="00FF70A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15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Демонстрирует </w:t>
            </w:r>
          </w:p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 xml:space="preserve">умения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организовывать игровую деятельность детей (ролевую, режиссерскую, с правилами и т.д.).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ОК-6; ОПК-4; ОПК-5; ОПК-6; ПК-1; ПК-2;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Форма оценивания практико-ориентированных  заданий, форма оценивания учебно-исследовательской  работы, форма для оценивания на зачете. </w:t>
            </w:r>
          </w:p>
        </w:tc>
      </w:tr>
      <w:tr w:rsidR="00FF70AE" w:rsidTr="00FF70A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социокультурного и трудового воспитания детей дошкольного возраста в разных видах детской деятельности: познавательная, исследовательская, коммуникативная, игровая и т.д. – и общении со взрослыми и сверстниками.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15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Демонстрирует </w:t>
            </w:r>
          </w:p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 xml:space="preserve">умения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в работе с детьми методики и технологии социокультурного и трудового воспитания дошкольников, организуя разные виды детской деятельности: познавательную, исследовательскую, коммуникативную, игровую и т.д.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ОК-6; ОПК-4; ОПК-5; ОПК-6; ПК-1; ПК-2;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Форма оценивания практико-ориентированных  заданий, форма оценивания учебно-исследовательской  работы, форма для оценивания на зачете. </w:t>
            </w:r>
          </w:p>
        </w:tc>
      </w:tr>
      <w:tr w:rsidR="00FF70AE" w:rsidTr="00FF70A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ОР.3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на практике методики и технологии художественно-эстетического развития детей раннего и дошкольного возраста в разных видах детской деятельности: продуктивная, музыкальная, познавательная, игровая и т.д., - и общении со взрослыми и сверстниками.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15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 3-1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Демонстрирует </w:t>
            </w:r>
          </w:p>
          <w:p w:rsidR="00FF70AE" w:rsidRDefault="00FF70AE">
            <w:pPr>
              <w:spacing w:after="15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Cs w:val="24"/>
                <w:lang w:eastAsia="ru-RU"/>
              </w:rPr>
              <w:t>умения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в работе с детьми   методики и технологии художественно-эстетического развития дошкольников, организуя разные виды детской деятельности: продуктивную, музыкальная, познавательную, игровую и т.д.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ОК-6; ОПК-4; ОПК-5; ОПК-6; ПК-1; ПК-2;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Форма оценивания практико-ориентированных  заданий, форма оценивания учебно-исследовательской  работы, форма для оценивания на зачете. </w:t>
            </w:r>
          </w:p>
        </w:tc>
      </w:tr>
    </w:tbl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FF70AE" w:rsidRDefault="00FF70AE" w:rsidP="00FF70AE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Обучающиеся имеют право:</w:t>
      </w:r>
    </w:p>
    <w:p w:rsidR="00FF70AE" w:rsidRDefault="00FF70AE" w:rsidP="00FF70AE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своевременное ознакомление с программой практики, нормативными и правовыми актами и законодательством, распространяющимися на практикантов;</w:t>
      </w:r>
    </w:p>
    <w:p w:rsidR="00FF70AE" w:rsidRDefault="00FF70AE" w:rsidP="00FF70AE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методическую помощь по выполнению программы практики, выполнению индивидуальных заданий и сборе материалов к отчету по практике;</w:t>
      </w:r>
    </w:p>
    <w:p w:rsidR="00FF70AE" w:rsidRDefault="00FF70AE" w:rsidP="00FF70AE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консультацию групповых руководителей по вопросам содержания и организации практики;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обращаться на кафедру, осуществляющую методическое руководство, к заведующему кафедрой и к групповому руководителю, по всем вопросам, возникшим в процессе практики.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Обучающийся обязан: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вовремя прибыть на место практики (при необходимости оформить пропуск);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предоставить 1 экземпляр договора с организацией о проведении практики обучающихся руководителю практики от Организации;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проставить в Дневнике отметки Организации о прибытии (подпись уполномоченного лица, печать организации);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первый день по согласованию с руководителем практики от Организации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совместно с руководителем практики от Организации разработать порядок прохождения практики по дням в соответствии с индивидуальным (и/или групповым) заданием;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выполненных заданиях;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соблюдать дисциплину и правила внутреннего распорядка Организации;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работать в режиме, определенном руководителем практики Организации и согласованном с руководителем практики от Университета.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</w:p>
    <w:p w:rsidR="0036335D" w:rsidRPr="0036335D" w:rsidRDefault="0036335D" w:rsidP="0036335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63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Вид практики: </w:t>
      </w:r>
      <w:proofErr w:type="gramStart"/>
      <w:r w:rsidRPr="00363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производственная</w:t>
      </w:r>
      <w:proofErr w:type="gramEnd"/>
      <w:r w:rsidRPr="00363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</w:p>
    <w:p w:rsidR="0036335D" w:rsidRPr="0036335D" w:rsidRDefault="0036335D" w:rsidP="0036335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63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Тип практики: </w:t>
      </w:r>
      <w:proofErr w:type="gramStart"/>
      <w:r w:rsidRPr="00363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педагогическая</w:t>
      </w:r>
      <w:proofErr w:type="gramEnd"/>
    </w:p>
    <w:p w:rsidR="0036335D" w:rsidRPr="0036335D" w:rsidRDefault="0036335D" w:rsidP="0036335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63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363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стационарная; выездная. </w:t>
      </w:r>
    </w:p>
    <w:p w:rsidR="0036335D" w:rsidRPr="0036335D" w:rsidRDefault="0036335D" w:rsidP="0036335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63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Выездная практика организуется только при наличии заявления обучающегося.</w:t>
      </w:r>
    </w:p>
    <w:p w:rsidR="00FF70AE" w:rsidRDefault="0036335D" w:rsidP="0036335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63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Форма проведения: </w:t>
      </w:r>
      <w:r w:rsidRPr="00363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дискретно (по видам практик).</w:t>
      </w:r>
      <w:r w:rsidR="00FF70A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FF70AE" w:rsidRDefault="00FF70AE" w:rsidP="00FF7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FF70AE" w:rsidRDefault="00FF70AE" w:rsidP="00FF7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базе профильных организаций – дошкольных образовательных организаций Нижнего Новгорода и Нижегородской области</w:t>
      </w:r>
    </w:p>
    <w:p w:rsidR="00FF70AE" w:rsidRDefault="00FF70AE" w:rsidP="00FF70A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C4129">
        <w:rPr>
          <w:rFonts w:ascii="Times New Roman" w:eastAsia="Times New Roman" w:hAnsi="Times New Roman"/>
          <w:i/>
          <w:lang w:eastAsia="ar-SA"/>
        </w:rPr>
        <w:t xml:space="preserve">Условия проведения практики для лиц с ОВЗ: </w:t>
      </w:r>
      <w:r w:rsidRPr="00CC4129">
        <w:rPr>
          <w:rFonts w:ascii="Times New Roman" w:eastAsia="Times New Roman" w:hAnsi="Times New Roman"/>
          <w:lang w:eastAsia="ar-SA"/>
        </w:rPr>
        <w:t>в</w:t>
      </w:r>
      <w:r w:rsidRPr="00CC4129">
        <w:rPr>
          <w:rFonts w:ascii="Times New Roman" w:eastAsia="Times New Roman" w:hAnsi="Times New Roman"/>
          <w:sz w:val="24"/>
          <w:szCs w:val="24"/>
          <w:lang w:eastAsia="ar-SA"/>
        </w:rPr>
        <w:t>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согласно индивидуальной программе реабилитации инвалида, относительно рекомендованных условий и видов труда.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Содержание практики</w:t>
      </w:r>
    </w:p>
    <w:p w:rsidR="00FF70AE" w:rsidRDefault="00FF70AE" w:rsidP="00FF7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7.1. Трудоемкость практики: 6 з.е./216 час.</w:t>
      </w:r>
    </w:p>
    <w:p w:rsidR="00FF70AE" w:rsidRDefault="00FF70AE" w:rsidP="00FF70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7.2. Структура и содержание летней педагогической  практики</w:t>
      </w:r>
    </w:p>
    <w:tbl>
      <w:tblPr>
        <w:tblW w:w="4900" w:type="pct"/>
        <w:tblLayout w:type="fixed"/>
        <w:tblLook w:val="04A0"/>
      </w:tblPr>
      <w:tblGrid>
        <w:gridCol w:w="559"/>
        <w:gridCol w:w="3419"/>
        <w:gridCol w:w="1101"/>
        <w:gridCol w:w="1237"/>
        <w:gridCol w:w="964"/>
        <w:gridCol w:w="829"/>
        <w:gridCol w:w="1271"/>
      </w:tblGrid>
      <w:tr w:rsidR="00FF70AE" w:rsidTr="00FF70AE">
        <w:trPr>
          <w:trHeight w:val="744"/>
        </w:trPr>
        <w:tc>
          <w:tcPr>
            <w:tcW w:w="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Формы текущего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контроля</w:t>
            </w:r>
          </w:p>
        </w:tc>
      </w:tr>
      <w:tr w:rsidR="00FF70AE" w:rsidTr="00FF70AE">
        <w:trPr>
          <w:trHeight w:val="1213"/>
        </w:trPr>
        <w:tc>
          <w:tcPr>
            <w:tcW w:w="97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трудоемкость в часах</w:t>
            </w:r>
          </w:p>
        </w:tc>
        <w:tc>
          <w:tcPr>
            <w:tcW w:w="13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107"/>
        </w:trPr>
        <w:tc>
          <w:tcPr>
            <w:tcW w:w="97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Раздел 1.   </w:t>
            </w:r>
            <w:r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Подготовительно-организационный этап</w:t>
            </w:r>
          </w:p>
        </w:tc>
      </w:tr>
      <w:tr w:rsidR="00FF70AE" w:rsidTr="00FF70AE">
        <w:trPr>
          <w:trHeight w:val="508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Предварительное распределение обучающихся в организации - базы практики.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Организация медосмотра обучающихся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Проведение общего организационного собрания группы (установочной конференции) обучающихся по практике: знакомство с целями, задачами, содержанием практики, методикой сбора и анализа информации, формой отчетности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4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23"/>
        </w:trPr>
        <w:tc>
          <w:tcPr>
            <w:tcW w:w="97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br w:type="page"/>
              <w:t xml:space="preserve">Раздел 2.   </w:t>
            </w:r>
            <w:r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Посещение ДОО:</w:t>
            </w:r>
          </w:p>
          <w:p w:rsidR="00FF70AE" w:rsidRDefault="00FF70A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вводный инструктаж, беседа с руководителем, старшим воспитателем о специфике летней оздоровительной работы в ДОО;</w:t>
            </w:r>
          </w:p>
          <w:p w:rsidR="00FF70AE" w:rsidRDefault="00FF70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</w:rPr>
              <w:t xml:space="preserve">- наблюдение и анализ физкультурно-оздоровительных и воспитательно-образовательных  мероприятий </w:t>
            </w:r>
            <w:r>
              <w:rPr>
                <w:rFonts w:ascii="Times New Roman" w:hAnsi="Times New Roman" w:cs="Times New Roman"/>
                <w:bCs/>
                <w:color w:val="000000"/>
              </w:rPr>
              <w:t xml:space="preserve">в разных возрастных группах, а также изучение и анализ условий для организации образовательной деятельности с детьми в летний период  на прогулке и в групповых помещениях; </w:t>
            </w:r>
          </w:p>
          <w:p w:rsidR="00FF70AE" w:rsidRDefault="00FF70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- р</w:t>
            </w:r>
            <w:r>
              <w:rPr>
                <w:rFonts w:ascii="Times New Roman" w:hAnsi="Times New Roman" w:cs="Times New Roman"/>
              </w:rPr>
              <w:t xml:space="preserve">азработка и оформление планов-конспектов физкультурно-оздоровительных и воспитательно-образовательных мероприятий; </w:t>
            </w:r>
          </w:p>
          <w:p w:rsidR="00FF70AE" w:rsidRDefault="00FF70AE">
            <w:pPr>
              <w:tabs>
                <w:tab w:val="left" w:pos="297"/>
                <w:tab w:val="left" w:pos="684"/>
              </w:tabs>
              <w:suppressAutoHyphens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организация и проведение физкультурно-оздоровительных и воспитательно-образовательных мероприятий с детьми в летнее время; </w:t>
            </w:r>
          </w:p>
          <w:p w:rsidR="00FF70AE" w:rsidRDefault="00FF70AE">
            <w:pPr>
              <w:tabs>
                <w:tab w:val="left" w:pos="297"/>
                <w:tab w:val="left" w:pos="684"/>
              </w:tabs>
              <w:suppressAutoHyphens/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 xml:space="preserve">- разработка и проведение мероприятия с родителями воспитанников группы по вопросам оздоровления, воспитания и развития детей; </w:t>
            </w:r>
          </w:p>
          <w:p w:rsidR="00FF70AE" w:rsidRDefault="00FF70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- оказание практической помощи ДОО.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38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38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46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Практико-ориентированные задания, учебно-исследовательские работы, аналитические справки</w:t>
            </w: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84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28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150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23"/>
        </w:trPr>
        <w:tc>
          <w:tcPr>
            <w:tcW w:w="97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Раздел 3</w:t>
            </w:r>
            <w:r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.  Заключительный этап</w:t>
            </w: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Оформление отчетной документации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Проверка документации</w:t>
            </w: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Проведение итоговой конференции, подведение итогов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Выставление дифференцированного зачета</w:t>
            </w: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F70AE" w:rsidTr="00FF70AE">
        <w:trPr>
          <w:trHeight w:val="23"/>
        </w:trPr>
        <w:tc>
          <w:tcPr>
            <w:tcW w:w="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88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58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70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216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FF70AE" w:rsidRDefault="00FF70AE" w:rsidP="00FF70AE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ходе прохождения практики используются следующие методы и технологии:</w:t>
      </w:r>
    </w:p>
    <w:p w:rsidR="00FF70AE" w:rsidRDefault="00FF70AE" w:rsidP="00FF70AE">
      <w:pPr>
        <w:pStyle w:val="af3"/>
        <w:numPr>
          <w:ilvl w:val="0"/>
          <w:numId w:val="13"/>
        </w:numPr>
        <w:spacing w:after="0" w:line="240" w:lineRule="auto"/>
        <w:ind w:left="284" w:firstLine="14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технология сотрудничества (совместный анализ, обсуждение);</w:t>
      </w:r>
    </w:p>
    <w:p w:rsidR="00FF70AE" w:rsidRDefault="00FF70AE" w:rsidP="00FF70AE">
      <w:pPr>
        <w:pStyle w:val="af3"/>
        <w:numPr>
          <w:ilvl w:val="0"/>
          <w:numId w:val="13"/>
        </w:numPr>
        <w:spacing w:after="0" w:line="240" w:lineRule="auto"/>
        <w:ind w:left="284" w:firstLine="14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технология (решение организационно-педагогических и методических проблемных ситуаций);</w:t>
      </w:r>
    </w:p>
    <w:p w:rsidR="00FF70AE" w:rsidRDefault="00FF70AE" w:rsidP="00FF70AE">
      <w:pPr>
        <w:pStyle w:val="af3"/>
        <w:numPr>
          <w:ilvl w:val="0"/>
          <w:numId w:val="13"/>
        </w:numPr>
        <w:spacing w:after="0" w:line="240" w:lineRule="auto"/>
        <w:ind w:left="284" w:firstLine="14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диалоговая технология (анализ конкретных ситуаций);</w:t>
      </w:r>
    </w:p>
    <w:p w:rsidR="00FF70AE" w:rsidRDefault="00FF70AE" w:rsidP="00FF70AE">
      <w:pPr>
        <w:pStyle w:val="af3"/>
        <w:numPr>
          <w:ilvl w:val="0"/>
          <w:numId w:val="13"/>
        </w:numPr>
        <w:spacing w:after="0" w:line="240" w:lineRule="auto"/>
        <w:ind w:left="284" w:firstLine="14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здоровьесберегающие технологии (рациональное распределение учебной нагрузки на практике, организация практики в соответствии с санитарно-гигиеническими требованиями и требованиями безопасности).</w:t>
      </w:r>
    </w:p>
    <w:p w:rsidR="00FF70AE" w:rsidRDefault="00FF70AE" w:rsidP="00FF70AE">
      <w:pPr>
        <w:pStyle w:val="af3"/>
        <w:numPr>
          <w:ilvl w:val="0"/>
          <w:numId w:val="13"/>
        </w:numPr>
        <w:spacing w:after="0" w:line="240" w:lineRule="auto"/>
        <w:ind w:left="284" w:firstLine="142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игровые технологии.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9. Рейтинг-план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79"/>
        <w:gridCol w:w="1032"/>
        <w:gridCol w:w="2581"/>
        <w:gridCol w:w="1634"/>
        <w:gridCol w:w="957"/>
        <w:gridCol w:w="1093"/>
        <w:gridCol w:w="823"/>
        <w:gridCol w:w="685"/>
      </w:tblGrid>
      <w:tr w:rsidR="00FF70AE" w:rsidTr="00FF70AE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0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практики</w:t>
            </w:r>
          </w:p>
        </w:tc>
        <w:tc>
          <w:tcPr>
            <w:tcW w:w="2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</w:t>
            </w:r>
          </w:p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ОР.2-1 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 3-1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</w:rPr>
              <w:t xml:space="preserve">Наблюдение и анализ физкультурно-оздоровительных и воспитательно-образовательных  мероприятий, а также  анализ условий для </w:t>
            </w:r>
            <w:r>
              <w:rPr>
                <w:rFonts w:ascii="Times New Roman" w:hAnsi="Times New Roman" w:cs="Times New Roman"/>
                <w:bCs/>
                <w:color w:val="000000"/>
              </w:rPr>
              <w:t>организации образовательной деятельности с детьми в летний период на прогулке и в групповых помещениях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Учебно-исследовательские задания, аналитическая справка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</w:t>
            </w:r>
          </w:p>
        </w:tc>
        <w:tc>
          <w:tcPr>
            <w:tcW w:w="7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45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</w:t>
            </w:r>
          </w:p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ОР.2-1 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 3-1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Р</w:t>
            </w:r>
            <w:r>
              <w:rPr>
                <w:rFonts w:ascii="Times New Roman" w:hAnsi="Times New Roman" w:cs="Times New Roman"/>
              </w:rPr>
              <w:t>азработка и оформление планов-конспектов физкультурно-оздоровительных и воспитательно-образовательных мероприятий с детьми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</w:t>
            </w:r>
          </w:p>
        </w:tc>
        <w:tc>
          <w:tcPr>
            <w:tcW w:w="7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40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ОР.2-1 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 3-1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</w:rPr>
              <w:t>Разработка и проведение мероприятия с родителями воспитанников группы по вопросам оздоровления, воспитания и развития детей в летнее время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Проект (фотоотчет)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ОР.1-1</w:t>
            </w:r>
          </w:p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ОР.2-1  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 3-1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Изготовление дидактических и иных пособий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Проект (фотоотчет)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ОР.2-1 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ОР. 3-1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Оформление и сдача отчетности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Рейтинговая оценка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FF70AE" w:rsidTr="00FF70AE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highlight w:val="green"/>
                <w:lang w:eastAsia="ru-RU"/>
              </w:rPr>
            </w:pP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55</w:t>
            </w:r>
          </w:p>
        </w:tc>
        <w:tc>
          <w:tcPr>
            <w:tcW w:w="7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70AE" w:rsidRDefault="00FF7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</w:tr>
    </w:tbl>
    <w:p w:rsidR="00FF70AE" w:rsidRDefault="00FF70AE" w:rsidP="00FF70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FF70AE" w:rsidRDefault="00FF70AE" w:rsidP="00FF70A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К формам отчетности по л</w:t>
      </w:r>
      <w:r>
        <w:rPr>
          <w:rFonts w:ascii="Times New Roman" w:hAnsi="Times New Roman" w:cs="Times New Roman"/>
          <w:sz w:val="24"/>
          <w:szCs w:val="24"/>
        </w:rPr>
        <w:t xml:space="preserve">етней педагогической практике </w:t>
      </w:r>
      <w:r>
        <w:rPr>
          <w:rFonts w:ascii="Times New Roman" w:hAnsi="Times New Roman" w:cs="Times New Roman"/>
          <w:sz w:val="24"/>
          <w:szCs w:val="28"/>
        </w:rPr>
        <w:t>относятся:</w:t>
      </w:r>
    </w:p>
    <w:p w:rsidR="00FF70AE" w:rsidRDefault="00FF70AE" w:rsidP="00FF70AE">
      <w:pPr>
        <w:pStyle w:val="af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дневник практики;</w:t>
      </w:r>
    </w:p>
    <w:p w:rsidR="00FF70AE" w:rsidRDefault="00FF70AE" w:rsidP="00FF70AE">
      <w:pPr>
        <w:pStyle w:val="af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отчет по практике в письменной форме. </w:t>
      </w:r>
    </w:p>
    <w:p w:rsidR="00FF70AE" w:rsidRPr="00CC4129" w:rsidRDefault="00FF70AE" w:rsidP="00FF70AE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lang w:eastAsia="ar-SA"/>
        </w:rPr>
      </w:pPr>
      <w:r w:rsidRPr="00CC4129">
        <w:rPr>
          <w:rFonts w:ascii="Times New Roman" w:eastAsia="Times New Roman" w:hAnsi="Times New Roman"/>
          <w:iCs/>
          <w:lang w:eastAsia="ar-SA"/>
        </w:rPr>
        <w:t xml:space="preserve">Время проведения аттестации: в течение первой недели после окончания практики. </w:t>
      </w:r>
    </w:p>
    <w:p w:rsidR="00FF70AE" w:rsidRDefault="00FF70AE" w:rsidP="00FF70AE">
      <w:pPr>
        <w:pStyle w:val="af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FF70AE" w:rsidRDefault="00FF70AE" w:rsidP="00FF70A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практики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FF70AE" w:rsidRDefault="00FF70AE" w:rsidP="00FF70A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t xml:space="preserve">Текущий контроль </w:t>
      </w:r>
      <w:r>
        <w:rPr>
          <w:rFonts w:ascii="Times New Roman" w:eastAsia="Times New Roman" w:hAnsi="Times New Roman"/>
          <w:iCs/>
          <w:lang w:eastAsia="ru-RU"/>
        </w:rPr>
        <w:t>обеспечивает оценивание хода прохождения практик и</w:t>
      </w:r>
      <w:r>
        <w:rPr>
          <w:rFonts w:ascii="Times New Roman" w:eastAsia="Times New Roman" w:hAnsi="Times New Roman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FF70AE" w:rsidRDefault="00FF70AE" w:rsidP="00FF70AE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lang w:eastAsia="ar-SA"/>
        </w:rPr>
        <w:t xml:space="preserve">- выполнение индивидуальных заданий / практических работ. </w:t>
      </w:r>
    </w:p>
    <w:p w:rsidR="00FF70AE" w:rsidRDefault="00FF70AE" w:rsidP="00FF70A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t xml:space="preserve">Промежуточная аттестация </w:t>
      </w:r>
      <w:r>
        <w:rPr>
          <w:rFonts w:ascii="Times New Roman" w:eastAsia="Times New Roman" w:hAnsi="Times New Roman"/>
          <w:lang w:eastAsia="ar-SA"/>
        </w:rPr>
        <w:t>проводится по результатам защиты отчета по практике.</w:t>
      </w:r>
    </w:p>
    <w:p w:rsidR="00FF70AE" w:rsidRDefault="00FF70AE" w:rsidP="00FF70A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t>Форма промежуточной аттестации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– зачет с оценкой</w:t>
      </w:r>
      <w:r>
        <w:rPr>
          <w:rFonts w:ascii="Times New Roman" w:eastAsia="Times New Roman" w:hAnsi="Times New Roman"/>
          <w:i/>
          <w:lang w:eastAsia="ar-SA"/>
        </w:rPr>
        <w:t>.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 Учебно-методическое и информационное обеспечение</w:t>
      </w:r>
    </w:p>
    <w:p w:rsidR="00685598" w:rsidRDefault="00685598" w:rsidP="006855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12.1.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5598" w:rsidRPr="006C2453" w:rsidRDefault="00685598" w:rsidP="00685598">
      <w:pPr>
        <w:pStyle w:val="af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>1. Белинова, Н. В. Методические рекомендации по организации и проведению учебной и педагогической практик студентов (профиль «Психология и педагогика дошкольного образования</w:t>
      </w:r>
      <w:r w:rsidRPr="006C2453">
        <w:rPr>
          <w:rFonts w:ascii="Times New Roman" w:hAnsi="Times New Roman" w:cs="Times New Roman"/>
          <w:b/>
          <w:bCs/>
          <w:sz w:val="24"/>
          <w:szCs w:val="24"/>
        </w:rPr>
        <w:t xml:space="preserve">») </w:t>
      </w:r>
      <w:r w:rsidRPr="006C2453">
        <w:rPr>
          <w:rFonts w:ascii="Times New Roman" w:hAnsi="Times New Roman" w:cs="Times New Roman"/>
          <w:sz w:val="24"/>
          <w:szCs w:val="24"/>
        </w:rPr>
        <w:t xml:space="preserve">/ сост. Н.В. Белинова, Н.В. Вялова, Л.В. Красильникова, Е.Е. Лунина. – Н. Новгород: НГПУ им. К. Минина, 2014. – 44 с. </w:t>
      </w:r>
    </w:p>
    <w:p w:rsidR="00685598" w:rsidRPr="006C2453" w:rsidRDefault="00685598" w:rsidP="0068559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Pr="006C2453">
        <w:rPr>
          <w:rFonts w:ascii="Times New Roman" w:hAnsi="Times New Roman" w:cs="Times New Roman"/>
          <w:sz w:val="24"/>
          <w:szCs w:val="24"/>
        </w:rPr>
        <w:t>Дедулевич, М.Н. Методика физического воспитания детей: учебник / М.Н. Дедулевич, В.А. Шишкина. - Минск: РИПО, 2015. - 328 с. [Электронный ресурс]. - URL: </w:t>
      </w:r>
      <w:hyperlink r:id="rId109" w:history="1">
        <w:r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http://biblioclub.ru/index.php?page=book&amp;id=463279</w:t>
        </w:r>
      </w:hyperlink>
      <w:r w:rsidRPr="006C2453">
        <w:rPr>
          <w:rFonts w:ascii="Times New Roman" w:hAnsi="Times New Roman" w:cs="Times New Roman"/>
          <w:sz w:val="24"/>
          <w:szCs w:val="24"/>
        </w:rPr>
        <w:t> </w:t>
      </w:r>
    </w:p>
    <w:p w:rsidR="00685598" w:rsidRPr="006C2453" w:rsidRDefault="00685598" w:rsidP="00685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 xml:space="preserve">3. Зебзеева, В.А. Организация и планирование режимных процессов в дошкольных образовательных организациях: методическое пособие / В.А. Зебзеева. - Москва; Берлин: Директ-Медиа, 2015. - 135 с.: ил. - Библиогр. в кн. - ISBN 978-5-4475-5878-9 [Электронный ресурс]. - URL: </w:t>
      </w:r>
      <w:hyperlink r:id="rId110" w:history="1">
        <w:r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http://biblioclub.ru/index.php?page=book&amp;id=428743</w:t>
        </w:r>
      </w:hyperlink>
    </w:p>
    <w:p w:rsidR="00685598" w:rsidRPr="006C2453" w:rsidRDefault="00595039" w:rsidP="0068559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85598" w:rsidRPr="006C2453">
        <w:rPr>
          <w:rFonts w:ascii="Times New Roman" w:hAnsi="Times New Roman" w:cs="Times New Roman"/>
          <w:sz w:val="24"/>
          <w:szCs w:val="24"/>
        </w:rPr>
        <w:t>. Котляревская, И.В. Организация и проведение практик: учебно-методическое пособие / И.В. Котляревская, М.А. Илышева, Н.Ф. Одинцова;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- 93 с.: ил., табл. - Библиогр. в кн. - ISBN 978-5-7996-1091-3 [Электронный ресурс]. - URL:</w:t>
      </w:r>
      <w:hyperlink r:id="rId111" w:history="1">
        <w:r w:rsidR="00685598"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http://biblioclub.ru/index.php?page=book&amp;id=276361</w:t>
        </w:r>
      </w:hyperlink>
      <w:r w:rsidR="00685598" w:rsidRPr="006C24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85598" w:rsidRPr="006C2453" w:rsidRDefault="00595039" w:rsidP="0068559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685598" w:rsidRPr="006C2453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685598" w:rsidRPr="006C2453">
        <w:rPr>
          <w:rFonts w:ascii="Times New Roman" w:hAnsi="Times New Roman" w:cs="Times New Roman"/>
          <w:sz w:val="24"/>
          <w:szCs w:val="24"/>
        </w:rPr>
        <w:t>Методика воспитания и обучения детей дошкольного возраста: учебное пособие / авт.-сост. С.В. Мильситова. - Кемерово: Кемеровский государственный университет,2016. 132</w:t>
      </w:r>
      <w:r w:rsidR="00685598">
        <w:rPr>
          <w:rFonts w:ascii="Times New Roman" w:hAnsi="Times New Roman" w:cs="Times New Roman"/>
          <w:sz w:val="24"/>
          <w:szCs w:val="24"/>
        </w:rPr>
        <w:t xml:space="preserve"> с. </w:t>
      </w:r>
      <w:r w:rsidR="00685598" w:rsidRPr="006C2453">
        <w:rPr>
          <w:rFonts w:ascii="Times New Roman" w:hAnsi="Times New Roman" w:cs="Times New Roman"/>
          <w:sz w:val="24"/>
          <w:szCs w:val="24"/>
        </w:rPr>
        <w:t>URL: </w:t>
      </w:r>
      <w:hyperlink r:id="rId112" w:history="1">
        <w:r w:rsidR="00685598"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http://biblioclub.ru/index.php?page=book&amp;id=481574</w:t>
        </w:r>
      </w:hyperlink>
    </w:p>
    <w:p w:rsidR="00685598" w:rsidRDefault="00685598" w:rsidP="006855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C245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12.2. Дополнительная литература</w:t>
      </w:r>
    </w:p>
    <w:p w:rsidR="00685598" w:rsidRPr="006C2453" w:rsidRDefault="00685598" w:rsidP="00685598">
      <w:pPr>
        <w:numPr>
          <w:ilvl w:val="0"/>
          <w:numId w:val="15"/>
        </w:numPr>
        <w:tabs>
          <w:tab w:val="left" w:pos="0"/>
          <w:tab w:val="left" w:pos="142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 xml:space="preserve">Микляева Н.В., Микляева Ю.В. Дошкольная педагогика. Теория воспитания: учеб. пособие для студентов вузов. М.: Академия, 2012.  </w:t>
      </w:r>
    </w:p>
    <w:p w:rsidR="00685598" w:rsidRPr="006C2453" w:rsidRDefault="00685598" w:rsidP="00685598">
      <w:pPr>
        <w:numPr>
          <w:ilvl w:val="0"/>
          <w:numId w:val="15"/>
        </w:numPr>
        <w:suppressAutoHyphens/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>Морозов, В.О. Физкультурно-оздоровительная работа в дошкольном образовательном учреждении: учебно-методическое пособие / В.О. Морозов; науч. ред. Н.А. Каргапольцева. - 2-е изд., стер. - Москва: Издательство «Флинта», 2014. - 112 с. [Электронный ресурс]. - URL: </w:t>
      </w:r>
      <w:hyperlink r:id="rId113" w:history="1">
        <w:r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http://biblioclub.ru/index.php?page=book&amp;id=363712</w:t>
        </w:r>
      </w:hyperlink>
      <w:r w:rsidRPr="006C2453">
        <w:rPr>
          <w:rFonts w:ascii="Times New Roman" w:hAnsi="Times New Roman" w:cs="Times New Roman"/>
          <w:sz w:val="24"/>
          <w:szCs w:val="24"/>
        </w:rPr>
        <w:t> </w:t>
      </w:r>
    </w:p>
    <w:p w:rsidR="00685598" w:rsidRPr="006C2453" w:rsidRDefault="00685598" w:rsidP="00685598">
      <w:pPr>
        <w:numPr>
          <w:ilvl w:val="0"/>
          <w:numId w:val="15"/>
        </w:numPr>
        <w:suppressAutoHyphens/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>Морозова, Г.К. Основы здорового образа жизни детей дошкольного возраста: учебно-методическое пособие / Г.К. Морозова; науч. ред. Н.А. Каргапольцева. - 2-е изд., стер. - Москва: Издательство «Флинта», 2014. - 110 с. [Электронный ресурс]. - URL: </w:t>
      </w:r>
      <w:hyperlink r:id="rId114" w:history="1">
        <w:r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http://biblioclub.ru/index.php?page=book&amp;id=363710</w:t>
        </w:r>
      </w:hyperlink>
      <w:r w:rsidRPr="006C2453">
        <w:rPr>
          <w:rFonts w:ascii="Times New Roman" w:hAnsi="Times New Roman" w:cs="Times New Roman"/>
          <w:sz w:val="24"/>
          <w:szCs w:val="24"/>
        </w:rPr>
        <w:t> </w:t>
      </w:r>
    </w:p>
    <w:p w:rsidR="00685598" w:rsidRPr="006C2453" w:rsidRDefault="00685598" w:rsidP="00685598">
      <w:pPr>
        <w:numPr>
          <w:ilvl w:val="0"/>
          <w:numId w:val="1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>Педагогическая практика студентов факультета педагогики и психологии (дошкольной): учебно-методическое пособие / О.Н. Бакаева, О.Л. Гожина, И.Д. Емельянова и др.; под ред. Т.Д. Красовой;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Елец: ЕГУ им. И.А. Бунина, 2007. - 139 с. - URL:</w:t>
      </w:r>
      <w:hyperlink r:id="rId115" w:history="1">
        <w:r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http://biblioclub.ru/index.php?page=book&amp;id=272405</w:t>
        </w:r>
      </w:hyperlink>
      <w:r w:rsidRPr="006C24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85598" w:rsidRPr="006C2453" w:rsidRDefault="00685598" w:rsidP="00685598">
      <w:pPr>
        <w:numPr>
          <w:ilvl w:val="0"/>
          <w:numId w:val="15"/>
        </w:numPr>
        <w:suppressAutoHyphens/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C2453">
        <w:rPr>
          <w:rFonts w:ascii="Times New Roman" w:hAnsi="Times New Roman" w:cs="Times New Roman"/>
          <w:sz w:val="24"/>
          <w:szCs w:val="24"/>
        </w:rPr>
        <w:t>Современные здоровьесберегающие технологии в дошкольном образовании: монография / Н.В. Полтавцева, М.Ю. Стожарова, Р.С. Краснова, И.А. Гаврилова. - 3-е изд., стер. - Москва: Издательство «Флинта», 2016. - 264 с. [Электронный ресурс]. - URL: </w:t>
      </w:r>
      <w:hyperlink r:id="rId116" w:history="1">
        <w:r w:rsidRPr="006C2453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http://biblioclub.ru/index.php?page=book&amp;id=482754</w:t>
        </w:r>
      </w:hyperlink>
      <w:r w:rsidRPr="006C2453">
        <w:rPr>
          <w:rFonts w:ascii="Times New Roman" w:hAnsi="Times New Roman" w:cs="Times New Roman"/>
          <w:sz w:val="24"/>
          <w:szCs w:val="24"/>
        </w:rPr>
        <w:t xml:space="preserve">  </w:t>
      </w:r>
    </w:p>
    <w:p w:rsidR="00685598" w:rsidRDefault="00685598" w:rsidP="00685598">
      <w:pPr>
        <w:tabs>
          <w:tab w:val="left" w:pos="851"/>
          <w:tab w:val="left" w:pos="1276"/>
        </w:tabs>
        <w:spacing w:after="0" w:line="240" w:lineRule="auto"/>
        <w:ind w:left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85598" w:rsidRDefault="00685598" w:rsidP="00685598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5635"/>
      </w:tblGrid>
      <w:tr w:rsidR="00685598" w:rsidTr="00B851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>www.scribd.com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Дошкольная педагогика с основами методик воспитания и обучения / Под ред. А.Г. Гогоберидзе, О.В. Солнцевой (2013)</w:t>
            </w:r>
          </w:p>
        </w:tc>
      </w:tr>
      <w:tr w:rsidR="00685598" w:rsidTr="00B851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 xml:space="preserve">www.ebiblioteka.ru 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Журнал «Воспитание дошкольников» </w:t>
            </w:r>
          </w:p>
        </w:tc>
      </w:tr>
      <w:tr w:rsidR="00685598" w:rsidTr="00B851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>www</w:t>
            </w:r>
            <w:r>
              <w:rPr>
                <w:rFonts w:ascii="Times New Roman" w:eastAsia="Calibri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>elibrary</w:t>
            </w:r>
            <w:r>
              <w:rPr>
                <w:rFonts w:ascii="Times New Roman" w:eastAsia="Calibri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8"/>
                <w:lang w:val="en-US"/>
              </w:rPr>
              <w:t>ru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>
              <w:rPr>
                <w:rFonts w:ascii="Times New Roman" w:eastAsia="Calibri" w:hAnsi="Times New Roman" w:cs="Times New Roman"/>
                <w:sz w:val="24"/>
                <w:szCs w:val="28"/>
              </w:rPr>
              <w:t>Карелина И.О. Дошкольная педагогика (2012)</w:t>
            </w:r>
          </w:p>
        </w:tc>
      </w:tr>
      <w:tr w:rsidR="00685598" w:rsidTr="00B851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5598" w:rsidRPr="00EE05CE" w:rsidRDefault="00B46263" w:rsidP="00B8511C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hyperlink r:id="rId117" w:history="1">
              <w:r w:rsidR="00685598" w:rsidRPr="00EE05CE">
                <w:rPr>
                  <w:rStyle w:val="a3"/>
                  <w:rFonts w:ascii="Times New Roman" w:hAnsi="Times New Roman" w:cs="Times New Roman"/>
                  <w:color w:val="auto"/>
                  <w:lang w:val="en-US"/>
                </w:rPr>
                <w:t>http://biblioclub.ru/index.php? page=book&amp;id=213160</w:t>
              </w:r>
            </w:hyperlink>
            <w:r w:rsidR="00685598" w:rsidRPr="00EE05CE">
              <w:rPr>
                <w:rFonts w:ascii="Times New Roman" w:hAnsi="Times New Roman" w:cs="Times New Roman"/>
                <w:lang w:val="en-US"/>
              </w:rPr>
              <w:t> </w:t>
            </w:r>
          </w:p>
          <w:p w:rsidR="00685598" w:rsidRPr="00EE05CE" w:rsidRDefault="00685598" w:rsidP="00B8511C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EE05CE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  <w:p w:rsidR="00685598" w:rsidRPr="00EE05CE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lang w:val="en-US"/>
              </w:rPr>
            </w:pP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5598" w:rsidRPr="00EE05CE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E05CE">
              <w:rPr>
                <w:rFonts w:ascii="Times New Roman" w:hAnsi="Times New Roman" w:cs="Times New Roman"/>
              </w:rPr>
              <w:t>К.Ю. Белая Формирование основ безопасности у дошкольников. Пособие для педагогов дошкольных учреждений и родителей / К.Ю. Белая. - Москва: МОЗАИКА-СИНТЕЗ, 2012. - 64 с.</w:t>
            </w:r>
          </w:p>
        </w:tc>
      </w:tr>
      <w:tr w:rsidR="00685598" w:rsidTr="00B851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</w:rPr>
            </w:pP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8"/>
              </w:rPr>
            </w:pPr>
          </w:p>
        </w:tc>
      </w:tr>
      <w:tr w:rsidR="00685598" w:rsidTr="00B851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Pr="006C2453" w:rsidRDefault="00B46263" w:rsidP="00B8511C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hyperlink r:id="rId118" w:history="1">
              <w:r w:rsidR="00685598" w:rsidRPr="006C2453">
                <w:rPr>
                  <w:rStyle w:val="a3"/>
                  <w:rFonts w:ascii="Times New Roman" w:hAnsi="Times New Roman" w:cs="Times New Roman"/>
                  <w:color w:val="auto"/>
                  <w:lang w:val="en-US"/>
                </w:rPr>
                <w:t>http://biblioclub.ru/index.php? page=book_view_red&amp;book_id=212993</w:t>
              </w:r>
            </w:hyperlink>
            <w:r w:rsidR="00685598" w:rsidRPr="006C2453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5598" w:rsidRPr="006C2453" w:rsidRDefault="00685598" w:rsidP="00B8511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C2453">
              <w:rPr>
                <w:rFonts w:ascii="Times New Roman" w:hAnsi="Times New Roman" w:cs="Times New Roman"/>
              </w:rPr>
              <w:t>Э.Я. Степаненкова Методика проведения подвижных игр. Пособие для педагогов дошкольных учреждений. – М.: Мозаика-Синтез, 2009.</w:t>
            </w:r>
          </w:p>
        </w:tc>
      </w:tr>
    </w:tbl>
    <w:p w:rsidR="00685598" w:rsidRDefault="00685598" w:rsidP="0068559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FF70AE" w:rsidRPr="00685598" w:rsidRDefault="00685598" w:rsidP="0068559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Практические задания и методические рекомендации к их выполнению представлены в ЭУМК в системе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MOODLE</w:t>
      </w:r>
      <w:r w:rsidRPr="00A10B1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https://edu.mininuniver.ru/course/view.php?id=687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 Фонды оценочных средств</w:t>
      </w:r>
    </w:p>
    <w:p w:rsidR="00FF70AE" w:rsidRDefault="00FF70AE" w:rsidP="00FF70A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Фонд оценочных средств по практике представлен в Приложении 2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Практические задания и методические рекомендации к их выполнению представлены в ЭУМК в системе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  <w:lang w:val="en-US"/>
        </w:rPr>
        <w:t>MOODLE</w:t>
      </w:r>
    </w:p>
    <w:p w:rsidR="00FF70AE" w:rsidRDefault="00FF70AE" w:rsidP="00FF70A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14.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технологий, используемых при проведении производственной практики, включая перечень программного обеспечения и информационных справочных систем</w:t>
      </w:r>
    </w:p>
    <w:p w:rsidR="00FF70AE" w:rsidRDefault="00FF70AE" w:rsidP="00FF70A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FF70AE" w:rsidRPr="00595039" w:rsidRDefault="00595039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8"/>
          <w:szCs w:val="24"/>
          <w:lang w:eastAsia="ru-RU"/>
        </w:rPr>
      </w:pPr>
      <w:r w:rsidRPr="00595039">
        <w:rPr>
          <w:rFonts w:ascii="Times New Roman" w:hAnsi="Times New Roman" w:cs="Times New Roman"/>
          <w:color w:val="000000"/>
          <w:sz w:val="24"/>
          <w:shd w:val="clear" w:color="auto" w:fill="FFFFFF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FF70AE" w:rsidRDefault="00FF70AE" w:rsidP="00FF70AE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FF70AE" w:rsidRDefault="00FF70AE" w:rsidP="00FF70A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80"/>
        <w:gridCol w:w="6483"/>
      </w:tblGrid>
      <w:tr w:rsidR="00FF70AE" w:rsidTr="00FF70AE">
        <w:trPr>
          <w:trHeight w:val="170"/>
        </w:trPr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FF70AE" w:rsidTr="00FF70AE">
        <w:trPr>
          <w:trHeight w:val="170"/>
        </w:trPr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www.elibrary.ru</w:t>
            </w:r>
          </w:p>
        </w:tc>
        <w:tc>
          <w:tcPr>
            <w:tcW w:w="6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FF70AE" w:rsidTr="00FF70AE">
        <w:trPr>
          <w:trHeight w:val="170"/>
        </w:trPr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www.</w:t>
            </w:r>
            <w:hyperlink r:id="rId119" w:history="1">
              <w:r>
                <w:rPr>
                  <w:rStyle w:val="a3"/>
                  <w:lang w:val="en-US"/>
                </w:rPr>
                <w:t>pedlib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</w:tc>
        <w:tc>
          <w:tcPr>
            <w:tcW w:w="6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Педагогическая библиотека</w:t>
            </w:r>
          </w:p>
        </w:tc>
      </w:tr>
      <w:tr w:rsidR="00FF70AE" w:rsidTr="00FF70AE">
        <w:trPr>
          <w:trHeight w:val="170"/>
        </w:trPr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www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ebiblioteka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ru</w:t>
            </w:r>
          </w:p>
        </w:tc>
        <w:tc>
          <w:tcPr>
            <w:tcW w:w="6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0AE" w:rsidRDefault="00FF70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FF70AE" w:rsidRDefault="00FF70AE" w:rsidP="00FF70A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F70AE" w:rsidRDefault="00FF70AE" w:rsidP="00FF70A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 Материально-техническое обеспечение производственной практики</w:t>
      </w: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FF70AE" w:rsidRDefault="00FF70AE" w:rsidP="00FF70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FF70AE" w:rsidRDefault="00FF70AE" w:rsidP="00FF70A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учебной практики требует наличия баз практики (дошкольных организаций), ТСО: мультимедийный комплекс, информационно-методического сопровождения.</w:t>
      </w:r>
    </w:p>
    <w:p w:rsidR="00647C57" w:rsidRPr="00647C57" w:rsidRDefault="00647C57" w:rsidP="00647C57">
      <w:pPr>
        <w:tabs>
          <w:tab w:val="left" w:pos="708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7C57" w:rsidRPr="00647C57" w:rsidRDefault="00647C57" w:rsidP="00140F42">
      <w:pPr>
        <w:tabs>
          <w:tab w:val="left" w:pos="70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311E" w:rsidRPr="004201E8" w:rsidRDefault="00E2311E" w:rsidP="00E2311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01E8">
        <w:rPr>
          <w:rFonts w:ascii="Times New Roman" w:hAnsi="Times New Roman" w:cs="Times New Roman"/>
          <w:b/>
          <w:sz w:val="24"/>
          <w:szCs w:val="24"/>
        </w:rPr>
        <w:t>7. ПРОГРАММА ИТОГОВОЙ АТТЕСТАЦИИ ПО МОДУЛЮ</w:t>
      </w:r>
    </w:p>
    <w:p w:rsidR="00E2311E" w:rsidRPr="004201E8" w:rsidRDefault="00E2311E" w:rsidP="00E2311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201E8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E2311E" w:rsidRDefault="00E2311E" w:rsidP="00E2311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E2311E" w:rsidRDefault="00E2311E" w:rsidP="00E2311E">
      <w:pPr>
        <w:tabs>
          <w:tab w:val="left" w:pos="1320"/>
        </w:tabs>
        <w:ind w:left="36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>
        <w:rPr>
          <w:rFonts w:ascii="Times New Roman" w:eastAsia="Calibri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2311E" w:rsidRDefault="00E2311E" w:rsidP="00E2311E">
      <w:pPr>
        <w:ind w:left="360"/>
        <w:rPr>
          <w:rFonts w:ascii="Times New Roman" w:eastAsia="Calibri" w:hAnsi="Times New Roman" w:cs="Times New Roman"/>
          <w:sz w:val="24"/>
          <w:szCs w:val="24"/>
          <w:vertAlign w:val="superscript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j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модулю;</w:t>
      </w:r>
      <w:r>
        <w:rPr>
          <w:rFonts w:ascii="Times New Roman" w:eastAsia="Calibri" w:hAnsi="Times New Roman" w:cs="Times New Roman"/>
          <w:sz w:val="24"/>
          <w:szCs w:val="24"/>
          <w:vertAlign w:val="superscript"/>
        </w:rPr>
        <w:t xml:space="preserve"> </w:t>
      </w:r>
    </w:p>
    <w:p w:rsidR="00E2311E" w:rsidRDefault="00B46263" w:rsidP="00E2311E">
      <w:pPr>
        <w:spacing w:after="0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E2311E" w:rsidRDefault="00B46263" w:rsidP="00E2311E">
      <w:pPr>
        <w:spacing w:after="0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E2311E" w:rsidRDefault="00B46263" w:rsidP="00E2311E">
      <w:pPr>
        <w:spacing w:after="0"/>
        <w:ind w:left="360"/>
        <w:rPr>
          <w:rFonts w:ascii="Times New Roman" w:eastAsia="Calibri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E2311E" w:rsidRDefault="00B46263" w:rsidP="00E2311E">
      <w:pPr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E2311E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2311E" w:rsidRDefault="00E2311E" w:rsidP="00E2311E">
      <w:pPr>
        <w:spacing w:after="0"/>
        <w:ind w:left="360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862210" w:rsidRPr="00647C57" w:rsidRDefault="00862210" w:rsidP="00647C57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862210" w:rsidRPr="00647C57" w:rsidSect="008622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35D" w:rsidRDefault="0036335D" w:rsidP="0036335D">
      <w:pPr>
        <w:spacing w:after="0" w:line="240" w:lineRule="auto"/>
      </w:pPr>
      <w:r>
        <w:separator/>
      </w:r>
    </w:p>
  </w:endnote>
  <w:endnote w:type="continuationSeparator" w:id="0">
    <w:p w:rsidR="0036335D" w:rsidRDefault="0036335D" w:rsidP="003633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/>
        <w:sz w:val="20"/>
        <w:szCs w:val="20"/>
      </w:rPr>
      <w:id w:val="9543783"/>
      <w:docPartObj>
        <w:docPartGallery w:val="Page Numbers (Bottom of Page)"/>
        <w:docPartUnique/>
      </w:docPartObj>
    </w:sdtPr>
    <w:sdtContent>
      <w:p w:rsidR="0036335D" w:rsidRPr="0036335D" w:rsidRDefault="0036335D">
        <w:pPr>
          <w:pStyle w:val="a8"/>
          <w:jc w:val="right"/>
          <w:rPr>
            <w:rFonts w:ascii="Times New Roman" w:hAnsi="Times New Roman"/>
            <w:sz w:val="20"/>
            <w:szCs w:val="20"/>
          </w:rPr>
        </w:pPr>
        <w:r w:rsidRPr="0036335D">
          <w:rPr>
            <w:rFonts w:ascii="Times New Roman" w:hAnsi="Times New Roman"/>
            <w:sz w:val="20"/>
            <w:szCs w:val="20"/>
          </w:rPr>
          <w:fldChar w:fldCharType="begin"/>
        </w:r>
        <w:r w:rsidRPr="0036335D">
          <w:rPr>
            <w:rFonts w:ascii="Times New Roman" w:hAnsi="Times New Roman"/>
            <w:sz w:val="20"/>
            <w:szCs w:val="20"/>
          </w:rPr>
          <w:instrText xml:space="preserve"> PAGE   \* MERGEFORMAT </w:instrText>
        </w:r>
        <w:r w:rsidRPr="0036335D">
          <w:rPr>
            <w:rFonts w:ascii="Times New Roman" w:hAnsi="Times New Roman"/>
            <w:sz w:val="20"/>
            <w:szCs w:val="20"/>
          </w:rPr>
          <w:fldChar w:fldCharType="separate"/>
        </w:r>
        <w:r>
          <w:rPr>
            <w:rFonts w:ascii="Times New Roman" w:hAnsi="Times New Roman"/>
            <w:noProof/>
            <w:sz w:val="20"/>
            <w:szCs w:val="20"/>
          </w:rPr>
          <w:t>51</w:t>
        </w:r>
        <w:r w:rsidRPr="0036335D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36335D" w:rsidRDefault="0036335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35D" w:rsidRDefault="0036335D" w:rsidP="0036335D">
      <w:pPr>
        <w:spacing w:after="0" w:line="240" w:lineRule="auto"/>
      </w:pPr>
      <w:r>
        <w:separator/>
      </w:r>
    </w:p>
  </w:footnote>
  <w:footnote w:type="continuationSeparator" w:id="0">
    <w:p w:rsidR="0036335D" w:rsidRDefault="0036335D" w:rsidP="003633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214BC"/>
    <w:multiLevelType w:val="hybridMultilevel"/>
    <w:tmpl w:val="54F6FA0C"/>
    <w:lvl w:ilvl="0" w:tplc="2D4E6F68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2208B5"/>
    <w:multiLevelType w:val="hybridMultilevel"/>
    <w:tmpl w:val="54BE6132"/>
    <w:lvl w:ilvl="0" w:tplc="0419000F">
      <w:start w:val="1"/>
      <w:numFmt w:val="decimal"/>
      <w:lvlText w:val="%1."/>
      <w:lvlJc w:val="left"/>
      <w:pPr>
        <w:ind w:left="927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550BAB"/>
    <w:multiLevelType w:val="hybridMultilevel"/>
    <w:tmpl w:val="D5385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644DBF"/>
    <w:multiLevelType w:val="hybridMultilevel"/>
    <w:tmpl w:val="D11A886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5AF74A8"/>
    <w:multiLevelType w:val="hybridMultilevel"/>
    <w:tmpl w:val="6602C5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CF96325"/>
    <w:multiLevelType w:val="singleLevel"/>
    <w:tmpl w:val="B2F852B2"/>
    <w:lvl w:ilvl="0">
      <w:start w:val="1"/>
      <w:numFmt w:val="decimal"/>
      <w:lvlText w:val="%1."/>
      <w:legacy w:legacy="1" w:legacySpace="0" w:legacyIndent="308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>
    <w:nsid w:val="4E740BF0"/>
    <w:multiLevelType w:val="hybridMultilevel"/>
    <w:tmpl w:val="9120071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8">
    <w:nsid w:val="5EC16C36"/>
    <w:multiLevelType w:val="hybridMultilevel"/>
    <w:tmpl w:val="B67086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901C85"/>
    <w:multiLevelType w:val="singleLevel"/>
    <w:tmpl w:val="9F8E780E"/>
    <w:lvl w:ilvl="0">
      <w:start w:val="1"/>
      <w:numFmt w:val="decimal"/>
      <w:lvlText w:val="%1."/>
      <w:legacy w:legacy="1" w:legacySpace="0" w:legacyIndent="38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0">
    <w:nsid w:val="674F0BEF"/>
    <w:multiLevelType w:val="hybridMultilevel"/>
    <w:tmpl w:val="154C884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8847059"/>
    <w:multiLevelType w:val="singleLevel"/>
    <w:tmpl w:val="5D56248E"/>
    <w:lvl w:ilvl="0">
      <w:start w:val="3"/>
      <w:numFmt w:val="decimal"/>
      <w:lvlText w:val="%1."/>
      <w:legacy w:legacy="1" w:legacySpace="0" w:legacyIndent="354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>
    <w:nsid w:val="717143E8"/>
    <w:multiLevelType w:val="hybridMultilevel"/>
    <w:tmpl w:val="E41217F8"/>
    <w:lvl w:ilvl="0" w:tplc="D8027DA0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  <w:color w:val="auto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</w:num>
  <w:num w:numId="5">
    <w:abstractNumId w:val="9"/>
    <w:lvlOverride w:ilvl="0">
      <w:startOverride w:val="1"/>
    </w:lvlOverride>
  </w:num>
  <w:num w:numId="6">
    <w:abstractNumId w:val="11"/>
    <w:lvlOverride w:ilvl="0">
      <w:startOverride w:val="3"/>
    </w:lvlOverride>
  </w:num>
  <w:num w:numId="7">
    <w:abstractNumId w:val="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47C57"/>
    <w:rsid w:val="00000EC0"/>
    <w:rsid w:val="00033B97"/>
    <w:rsid w:val="000439DD"/>
    <w:rsid w:val="0012727D"/>
    <w:rsid w:val="00140F42"/>
    <w:rsid w:val="001559BE"/>
    <w:rsid w:val="00157E5F"/>
    <w:rsid w:val="00186347"/>
    <w:rsid w:val="001B2558"/>
    <w:rsid w:val="001C7766"/>
    <w:rsid w:val="001E6542"/>
    <w:rsid w:val="001F2C3B"/>
    <w:rsid w:val="001F2C41"/>
    <w:rsid w:val="001F5B86"/>
    <w:rsid w:val="00203D0A"/>
    <w:rsid w:val="0021416B"/>
    <w:rsid w:val="00253F14"/>
    <w:rsid w:val="00271F4D"/>
    <w:rsid w:val="002D6B07"/>
    <w:rsid w:val="002E119C"/>
    <w:rsid w:val="00307990"/>
    <w:rsid w:val="0032669A"/>
    <w:rsid w:val="0036335D"/>
    <w:rsid w:val="00374B9F"/>
    <w:rsid w:val="003A1262"/>
    <w:rsid w:val="003D7B4B"/>
    <w:rsid w:val="0040662F"/>
    <w:rsid w:val="00417903"/>
    <w:rsid w:val="004201E8"/>
    <w:rsid w:val="00424060"/>
    <w:rsid w:val="00431F25"/>
    <w:rsid w:val="00454C3F"/>
    <w:rsid w:val="004717F8"/>
    <w:rsid w:val="004872AB"/>
    <w:rsid w:val="0053688A"/>
    <w:rsid w:val="00543D4B"/>
    <w:rsid w:val="0057017C"/>
    <w:rsid w:val="00584C81"/>
    <w:rsid w:val="00595039"/>
    <w:rsid w:val="005A7839"/>
    <w:rsid w:val="005E3DE8"/>
    <w:rsid w:val="005E7C8C"/>
    <w:rsid w:val="005F4E7B"/>
    <w:rsid w:val="00603ABD"/>
    <w:rsid w:val="00612FA1"/>
    <w:rsid w:val="0064744A"/>
    <w:rsid w:val="00647C57"/>
    <w:rsid w:val="0066250B"/>
    <w:rsid w:val="006804DD"/>
    <w:rsid w:val="00680FCC"/>
    <w:rsid w:val="00685598"/>
    <w:rsid w:val="0068733D"/>
    <w:rsid w:val="006966A2"/>
    <w:rsid w:val="006A0BDB"/>
    <w:rsid w:val="006B288D"/>
    <w:rsid w:val="006D0F13"/>
    <w:rsid w:val="006F0422"/>
    <w:rsid w:val="007241DD"/>
    <w:rsid w:val="007835BF"/>
    <w:rsid w:val="007C7560"/>
    <w:rsid w:val="007E13D7"/>
    <w:rsid w:val="00862210"/>
    <w:rsid w:val="008D4CF4"/>
    <w:rsid w:val="008E6AFF"/>
    <w:rsid w:val="008F06FF"/>
    <w:rsid w:val="009347C7"/>
    <w:rsid w:val="0097017B"/>
    <w:rsid w:val="009A0F30"/>
    <w:rsid w:val="009B43CC"/>
    <w:rsid w:val="009C0D63"/>
    <w:rsid w:val="009D12AC"/>
    <w:rsid w:val="00A12053"/>
    <w:rsid w:val="00A4138A"/>
    <w:rsid w:val="00A73370"/>
    <w:rsid w:val="00A739C6"/>
    <w:rsid w:val="00AA270F"/>
    <w:rsid w:val="00AA4574"/>
    <w:rsid w:val="00B00347"/>
    <w:rsid w:val="00B2290E"/>
    <w:rsid w:val="00B46263"/>
    <w:rsid w:val="00B64DCB"/>
    <w:rsid w:val="00B8511C"/>
    <w:rsid w:val="00B9772F"/>
    <w:rsid w:val="00BB0929"/>
    <w:rsid w:val="00BE28AC"/>
    <w:rsid w:val="00C01FEA"/>
    <w:rsid w:val="00C12AE4"/>
    <w:rsid w:val="00C222CB"/>
    <w:rsid w:val="00CA3EBE"/>
    <w:rsid w:val="00CC4129"/>
    <w:rsid w:val="00CC65EF"/>
    <w:rsid w:val="00CE63D8"/>
    <w:rsid w:val="00CE69AA"/>
    <w:rsid w:val="00D01984"/>
    <w:rsid w:val="00D06507"/>
    <w:rsid w:val="00D12418"/>
    <w:rsid w:val="00D56B79"/>
    <w:rsid w:val="00D72073"/>
    <w:rsid w:val="00D90F6D"/>
    <w:rsid w:val="00DA0922"/>
    <w:rsid w:val="00DD79BA"/>
    <w:rsid w:val="00DE1A71"/>
    <w:rsid w:val="00DE7FAA"/>
    <w:rsid w:val="00DF2547"/>
    <w:rsid w:val="00E05160"/>
    <w:rsid w:val="00E12792"/>
    <w:rsid w:val="00E2311E"/>
    <w:rsid w:val="00E27114"/>
    <w:rsid w:val="00E37B23"/>
    <w:rsid w:val="00E52B5E"/>
    <w:rsid w:val="00E7565A"/>
    <w:rsid w:val="00E82340"/>
    <w:rsid w:val="00E96617"/>
    <w:rsid w:val="00EE305A"/>
    <w:rsid w:val="00F0215A"/>
    <w:rsid w:val="00F125CF"/>
    <w:rsid w:val="00F13597"/>
    <w:rsid w:val="00F547D2"/>
    <w:rsid w:val="00F84E49"/>
    <w:rsid w:val="00F90733"/>
    <w:rsid w:val="00F90C64"/>
    <w:rsid w:val="00FA1B71"/>
    <w:rsid w:val="00FB353D"/>
    <w:rsid w:val="00FF2475"/>
    <w:rsid w:val="00FF70AE"/>
    <w:rsid w:val="00FF7B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7C57"/>
    <w:pPr>
      <w:spacing w:after="200" w:line="276" w:lineRule="auto"/>
      <w:jc w:val="left"/>
    </w:pPr>
  </w:style>
  <w:style w:type="paragraph" w:styleId="2">
    <w:name w:val="heading 2"/>
    <w:basedOn w:val="a"/>
    <w:next w:val="a"/>
    <w:link w:val="20"/>
    <w:uiPriority w:val="9"/>
    <w:unhideWhenUsed/>
    <w:qFormat/>
    <w:rsid w:val="00647C5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semiHidden/>
    <w:unhideWhenUsed/>
    <w:qFormat/>
    <w:rsid w:val="00647C5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47C5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47C5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uiPriority w:val="99"/>
    <w:unhideWhenUsed/>
    <w:rsid w:val="00647C57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647C57"/>
    <w:rPr>
      <w:color w:val="800080" w:themeColor="followedHyperlink"/>
      <w:u w:val="single"/>
    </w:rPr>
  </w:style>
  <w:style w:type="paragraph" w:styleId="HTML">
    <w:name w:val="HTML Preformatted"/>
    <w:basedOn w:val="a"/>
    <w:link w:val="HTML0"/>
    <w:uiPriority w:val="99"/>
    <w:unhideWhenUsed/>
    <w:rsid w:val="00647C5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47C57"/>
    <w:rPr>
      <w:rFonts w:ascii="Consolas" w:hAnsi="Consolas"/>
      <w:sz w:val="20"/>
      <w:szCs w:val="20"/>
    </w:rPr>
  </w:style>
  <w:style w:type="paragraph" w:styleId="a5">
    <w:name w:val="Normal (Web)"/>
    <w:basedOn w:val="a"/>
    <w:uiPriority w:val="99"/>
    <w:unhideWhenUsed/>
    <w:rsid w:val="00647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647C57"/>
    <w:pPr>
      <w:tabs>
        <w:tab w:val="center" w:pos="4677"/>
        <w:tab w:val="right" w:pos="9355"/>
      </w:tabs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647C57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47C5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Нижний колонтитул Знак"/>
    <w:basedOn w:val="a0"/>
    <w:link w:val="a8"/>
    <w:uiPriority w:val="99"/>
    <w:rsid w:val="00647C57"/>
    <w:rPr>
      <w:rFonts w:ascii="Calibri" w:eastAsia="Calibri" w:hAnsi="Calibri" w:cs="Times New Roman"/>
    </w:rPr>
  </w:style>
  <w:style w:type="paragraph" w:styleId="aa">
    <w:name w:val="Title"/>
    <w:basedOn w:val="a"/>
    <w:link w:val="ab"/>
    <w:uiPriority w:val="99"/>
    <w:qFormat/>
    <w:rsid w:val="00647C57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Название Знак"/>
    <w:basedOn w:val="a0"/>
    <w:link w:val="aa"/>
    <w:uiPriority w:val="99"/>
    <w:rsid w:val="00647C5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ody Text"/>
    <w:basedOn w:val="a"/>
    <w:link w:val="ad"/>
    <w:semiHidden/>
    <w:unhideWhenUsed/>
    <w:rsid w:val="00647C5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semiHidden/>
    <w:rsid w:val="00647C5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647C57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647C5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Indent 3"/>
    <w:basedOn w:val="a"/>
    <w:link w:val="32"/>
    <w:uiPriority w:val="99"/>
    <w:semiHidden/>
    <w:unhideWhenUsed/>
    <w:rsid w:val="00647C57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647C57"/>
    <w:rPr>
      <w:sz w:val="16"/>
      <w:szCs w:val="16"/>
    </w:rPr>
  </w:style>
  <w:style w:type="paragraph" w:styleId="ae">
    <w:name w:val="Plain Text"/>
    <w:basedOn w:val="a"/>
    <w:link w:val="af"/>
    <w:uiPriority w:val="99"/>
    <w:semiHidden/>
    <w:unhideWhenUsed/>
    <w:rsid w:val="00647C5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">
    <w:name w:val="Текст Знак"/>
    <w:basedOn w:val="a0"/>
    <w:link w:val="ae"/>
    <w:uiPriority w:val="99"/>
    <w:semiHidden/>
    <w:rsid w:val="00647C57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647C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647C57"/>
    <w:rPr>
      <w:rFonts w:ascii="Tahoma" w:hAnsi="Tahoma" w:cs="Tahoma"/>
      <w:sz w:val="16"/>
      <w:szCs w:val="16"/>
    </w:rPr>
  </w:style>
  <w:style w:type="character" w:customStyle="1" w:styleId="af2">
    <w:name w:val="Абзац списка Знак"/>
    <w:link w:val="af3"/>
    <w:uiPriority w:val="34"/>
    <w:locked/>
    <w:rsid w:val="00647C57"/>
  </w:style>
  <w:style w:type="paragraph" w:styleId="af3">
    <w:name w:val="List Paragraph"/>
    <w:basedOn w:val="a"/>
    <w:link w:val="af2"/>
    <w:uiPriority w:val="34"/>
    <w:qFormat/>
    <w:rsid w:val="00647C57"/>
    <w:pPr>
      <w:ind w:left="720"/>
      <w:contextualSpacing/>
    </w:pPr>
  </w:style>
  <w:style w:type="paragraph" w:customStyle="1" w:styleId="ConsPlusNormal">
    <w:name w:val="ConsPlusNormal"/>
    <w:uiPriority w:val="99"/>
    <w:rsid w:val="00647C57"/>
    <w:pPr>
      <w:widowControl w:val="0"/>
      <w:autoSpaceDE w:val="0"/>
      <w:autoSpaceDN w:val="0"/>
      <w:adjustRightInd w:val="0"/>
      <w:ind w:firstLine="72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Normal1">
    <w:name w:val="Normal1"/>
    <w:uiPriority w:val="99"/>
    <w:rsid w:val="00647C57"/>
    <w:pPr>
      <w:suppressAutoHyphens/>
    </w:pPr>
    <w:rPr>
      <w:rFonts w:ascii="Arial" w:eastAsia="Times New Roman" w:hAnsi="Arial" w:cs="Times New Roman"/>
      <w:kern w:val="2"/>
      <w:sz w:val="20"/>
      <w:szCs w:val="20"/>
      <w:lang w:eastAsia="ar-SA"/>
    </w:rPr>
  </w:style>
  <w:style w:type="paragraph" w:customStyle="1" w:styleId="BodyText22">
    <w:name w:val="Body Text 22"/>
    <w:basedOn w:val="Normal1"/>
    <w:uiPriority w:val="99"/>
    <w:rsid w:val="00647C57"/>
    <w:pPr>
      <w:ind w:firstLine="567"/>
    </w:pPr>
    <w:rPr>
      <w:color w:val="000000"/>
    </w:rPr>
  </w:style>
  <w:style w:type="character" w:customStyle="1" w:styleId="af4">
    <w:name w:val="Основной текст_"/>
    <w:link w:val="33"/>
    <w:locked/>
    <w:rsid w:val="00647C57"/>
    <w:rPr>
      <w:shd w:val="clear" w:color="auto" w:fill="FFFFFF"/>
    </w:rPr>
  </w:style>
  <w:style w:type="paragraph" w:customStyle="1" w:styleId="33">
    <w:name w:val="Основной текст3"/>
    <w:basedOn w:val="a"/>
    <w:link w:val="af4"/>
    <w:rsid w:val="00647C57"/>
    <w:pPr>
      <w:widowControl w:val="0"/>
      <w:shd w:val="clear" w:color="auto" w:fill="FFFFFF"/>
      <w:spacing w:before="120" w:after="0" w:line="326" w:lineRule="exact"/>
    </w:pPr>
  </w:style>
  <w:style w:type="paragraph" w:customStyle="1" w:styleId="23">
    <w:name w:val="Основной текст2"/>
    <w:basedOn w:val="a"/>
    <w:rsid w:val="00647C57"/>
    <w:pPr>
      <w:widowControl w:val="0"/>
      <w:shd w:val="clear" w:color="auto" w:fill="FFFFFF"/>
      <w:spacing w:after="1140" w:line="0" w:lineRule="atLeast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customStyle="1" w:styleId="Style1">
    <w:name w:val="Style1"/>
    <w:basedOn w:val="a"/>
    <w:uiPriority w:val="99"/>
    <w:rsid w:val="00647C57"/>
    <w:pPr>
      <w:widowControl w:val="0"/>
      <w:autoSpaceDE w:val="0"/>
      <w:autoSpaceDN w:val="0"/>
      <w:adjustRightInd w:val="0"/>
      <w:spacing w:after="0" w:line="354" w:lineRule="exact"/>
      <w:ind w:firstLine="8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647C57"/>
    <w:rPr>
      <w:rFonts w:ascii="Times New Roman" w:hAnsi="Times New Roman" w:cs="Times New Roman" w:hint="default"/>
    </w:rPr>
  </w:style>
  <w:style w:type="character" w:customStyle="1" w:styleId="apple-style-span">
    <w:name w:val="apple-style-span"/>
    <w:basedOn w:val="a0"/>
    <w:rsid w:val="00647C57"/>
  </w:style>
  <w:style w:type="character" w:customStyle="1" w:styleId="1">
    <w:name w:val="Основной текст1"/>
    <w:rsid w:val="00647C57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/>
    </w:rPr>
  </w:style>
  <w:style w:type="character" w:customStyle="1" w:styleId="10pt">
    <w:name w:val="Основной текст + 10 pt"/>
    <w:aliases w:val="Полужирный"/>
    <w:rsid w:val="00647C57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/>
    </w:rPr>
  </w:style>
  <w:style w:type="character" w:customStyle="1" w:styleId="FontStyle119">
    <w:name w:val="Font Style119"/>
    <w:uiPriority w:val="99"/>
    <w:rsid w:val="00647C57"/>
    <w:rPr>
      <w:rFonts w:ascii="Times New Roman" w:hAnsi="Times New Roman" w:cs="Times New Roman" w:hint="default"/>
      <w:sz w:val="20"/>
      <w:szCs w:val="20"/>
    </w:rPr>
  </w:style>
  <w:style w:type="character" w:customStyle="1" w:styleId="FontStyle12">
    <w:name w:val="Font Style12"/>
    <w:basedOn w:val="a0"/>
    <w:uiPriority w:val="99"/>
    <w:rsid w:val="00647C57"/>
    <w:rPr>
      <w:rFonts w:ascii="Times New Roman" w:hAnsi="Times New Roman" w:cs="Times New Roman" w:hint="default"/>
      <w:sz w:val="30"/>
      <w:szCs w:val="30"/>
    </w:rPr>
  </w:style>
  <w:style w:type="table" w:styleId="af5">
    <w:name w:val="Table Grid"/>
    <w:basedOn w:val="a1"/>
    <w:uiPriority w:val="59"/>
    <w:rsid w:val="00647C57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">
    <w:name w:val="Сетка таблицы1"/>
    <w:basedOn w:val="a1"/>
    <w:rsid w:val="00647C57"/>
    <w:pPr>
      <w:jc w:val="left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mi-callto">
    <w:name w:val="wmi-callto"/>
    <w:basedOn w:val="a0"/>
    <w:rsid w:val="00BE28A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48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0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6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1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4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5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11864" TargetMode="External"/><Relationship Id="rId117" Type="http://schemas.openxmlformats.org/officeDocument/2006/relationships/hyperlink" Target="http://biblioclub.ru/index.php?%20page=book&amp;id=213160" TargetMode="External"/><Relationship Id="rId21" Type="http://schemas.openxmlformats.org/officeDocument/2006/relationships/hyperlink" Target="http://biblioclub.ru/index.php?page=book&amp;id=463801" TargetMode="External"/><Relationship Id="rId42" Type="http://schemas.openxmlformats.org/officeDocument/2006/relationships/hyperlink" Target="http://biblioclub.ru/index.php?page=book&amp;id=273462" TargetMode="External"/><Relationship Id="rId47" Type="http://schemas.openxmlformats.org/officeDocument/2006/relationships/hyperlink" Target="https://&#1085;&#1101;&#1073;.&#1088;&#1092;/catalog/000199_000009_005380799/" TargetMode="External"/><Relationship Id="rId63" Type="http://schemas.openxmlformats.org/officeDocument/2006/relationships/hyperlink" Target="http://biblioclub.ru/index.php?page=book&amp;id=212968" TargetMode="External"/><Relationship Id="rId68" Type="http://schemas.openxmlformats.org/officeDocument/2006/relationships/hyperlink" Target="https://edu.mininuniver.ru/course/view.php?id=677" TargetMode="External"/><Relationship Id="rId84" Type="http://schemas.openxmlformats.org/officeDocument/2006/relationships/hyperlink" Target="http://biblioclub.ru/index.php?page=book&amp;id=212652(25.03.2019)" TargetMode="External"/><Relationship Id="rId89" Type="http://schemas.openxmlformats.org/officeDocument/2006/relationships/hyperlink" Target="http://biblioclub.ru/index.php?page=book&amp;id=457610" TargetMode="External"/><Relationship Id="rId112" Type="http://schemas.openxmlformats.org/officeDocument/2006/relationships/hyperlink" Target="http://biblioclub.ru/index.php?page=book&amp;id=481574" TargetMode="External"/><Relationship Id="rId16" Type="http://schemas.openxmlformats.org/officeDocument/2006/relationships/hyperlink" Target="http://biblioclub.ru/index.php?page=book&amp;id=485750" TargetMode="External"/><Relationship Id="rId107" Type="http://schemas.openxmlformats.org/officeDocument/2006/relationships/hyperlink" Target="http://www.edu.ru/" TargetMode="External"/><Relationship Id="rId11" Type="http://schemas.openxmlformats.org/officeDocument/2006/relationships/oleObject" Target="embeddings/oleObject2.bin"/><Relationship Id="rId32" Type="http://schemas.openxmlformats.org/officeDocument/2006/relationships/hyperlink" Target="http://biblioclub.ru/index.php?page=book&amp;id=486110" TargetMode="External"/><Relationship Id="rId37" Type="http://schemas.openxmlformats.org/officeDocument/2006/relationships/hyperlink" Target="http://biblioclub.ru/index.php?page=book&amp;id=481574" TargetMode="External"/><Relationship Id="rId53" Type="http://schemas.openxmlformats.org/officeDocument/2006/relationships/hyperlink" Target="http://pedlib.ru/Books/5/0423/5_0423-1.shtml" TargetMode="External"/><Relationship Id="rId58" Type="http://schemas.openxmlformats.org/officeDocument/2006/relationships/hyperlink" Target="http://www.edu.ru/" TargetMode="External"/><Relationship Id="rId74" Type="http://schemas.openxmlformats.org/officeDocument/2006/relationships/hyperlink" Target="http://biblioclub.ru/index.php?page=book&amp;id=363653" TargetMode="External"/><Relationship Id="rId79" Type="http://schemas.openxmlformats.org/officeDocument/2006/relationships/hyperlink" Target="http://biblioclub.ru/index.php?page=book&amp;id=436289" TargetMode="External"/><Relationship Id="rId102" Type="http://schemas.openxmlformats.org/officeDocument/2006/relationships/hyperlink" Target="http://www.consultant.ru/document/cons_doc_LAW_9959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34686" TargetMode="External"/><Relationship Id="rId82" Type="http://schemas.openxmlformats.org/officeDocument/2006/relationships/hyperlink" Target="http://biblioclub.ru/index.php?page=book&amp;id=436289" TargetMode="External"/><Relationship Id="rId90" Type="http://schemas.openxmlformats.org/officeDocument/2006/relationships/hyperlink" Target="http://biblioclub.ru/index.php?page=book&amp;id=271874" TargetMode="External"/><Relationship Id="rId95" Type="http://schemas.openxmlformats.org/officeDocument/2006/relationships/hyperlink" Target="http://biblioclub.ru/index.php?page=book&amp;id=212652(25.03.2019)" TargetMode="External"/><Relationship Id="rId19" Type="http://schemas.openxmlformats.org/officeDocument/2006/relationships/hyperlink" Target="https://edu.mininuniver.ru/course/view.php?id=1030" TargetMode="External"/><Relationship Id="rId14" Type="http://schemas.openxmlformats.org/officeDocument/2006/relationships/hyperlink" Target="http://biblioclub.ru/index.php?page=book&amp;id=273462" TargetMode="External"/><Relationship Id="rId22" Type="http://schemas.openxmlformats.org/officeDocument/2006/relationships/hyperlink" Target="http://biblioclub.ru/index.php?page=book&amp;id=212949" TargetMode="External"/><Relationship Id="rId27" Type="http://schemas.openxmlformats.org/officeDocument/2006/relationships/hyperlink" Target="http://biblioclub.ru/index.php?page=book&amp;id=485746" TargetMode="External"/><Relationship Id="rId30" Type="http://schemas.openxmlformats.org/officeDocument/2006/relationships/hyperlink" Target="http://biblioclub.ru/index.php?page=book&amp;id=212650" TargetMode="External"/><Relationship Id="rId35" Type="http://schemas.openxmlformats.org/officeDocument/2006/relationships/hyperlink" Target="http://biblioclub.ru/index.php?page=book&amp;id=212973" TargetMode="External"/><Relationship Id="rId43" Type="http://schemas.openxmlformats.org/officeDocument/2006/relationships/hyperlink" Target="http://biblioclub.ru/index.php?page=book&amp;id=273462" TargetMode="External"/><Relationship Id="rId48" Type="http://schemas.openxmlformats.org/officeDocument/2006/relationships/hyperlink" Target="http://biblioclub.ru/index.php?page=book&amp;id=212168" TargetMode="External"/><Relationship Id="rId56" Type="http://schemas.openxmlformats.org/officeDocument/2006/relationships/hyperlink" Target="http://studentam.net/content/category/1/2/5/" TargetMode="External"/><Relationship Id="rId64" Type="http://schemas.openxmlformats.org/officeDocument/2006/relationships/hyperlink" Target="http://biblioclub.ru/index.php?page=book&amp;id=211864" TargetMode="External"/><Relationship Id="rId69" Type="http://schemas.openxmlformats.org/officeDocument/2006/relationships/hyperlink" Target="http://biblioclub.ru/index.php?page=book&amp;id=436289" TargetMode="External"/><Relationship Id="rId77" Type="http://schemas.openxmlformats.org/officeDocument/2006/relationships/hyperlink" Target="http://biblioclub.ru/index.php?page=book&amp;id=212988" TargetMode="External"/><Relationship Id="rId100" Type="http://schemas.openxmlformats.org/officeDocument/2006/relationships/hyperlink" Target="http://biblioclub.ru/index.php?page=book&amp;id=212168" TargetMode="External"/><Relationship Id="rId105" Type="http://schemas.openxmlformats.org/officeDocument/2006/relationships/hyperlink" Target="http://studentam.net/content/category/1/2/5/" TargetMode="External"/><Relationship Id="rId113" Type="http://schemas.openxmlformats.org/officeDocument/2006/relationships/hyperlink" Target="http://biblioclub.ru/index.php?page=book_red&amp;id=363712" TargetMode="External"/><Relationship Id="rId118" Type="http://schemas.openxmlformats.org/officeDocument/2006/relationships/hyperlink" Target="http://biblioclub.ru/index.php?%20page=book_view_red&amp;book_id=212993" TargetMode="External"/><Relationship Id="rId8" Type="http://schemas.openxmlformats.org/officeDocument/2006/relationships/image" Target="media/image1.emf"/><Relationship Id="rId51" Type="http://schemas.openxmlformats.org/officeDocument/2006/relationships/hyperlink" Target="http://biblioclub.ru/index.php?page=book&amp;id=273462" TargetMode="External"/><Relationship Id="rId72" Type="http://schemas.openxmlformats.org/officeDocument/2006/relationships/hyperlink" Target="http://biblioclub.ru/index.php?page=book&amp;id=273462" TargetMode="External"/><Relationship Id="rId80" Type="http://schemas.openxmlformats.org/officeDocument/2006/relationships/hyperlink" Target="https://edu.mininuniver.ru/course/view.php?id=677" TargetMode="External"/><Relationship Id="rId85" Type="http://schemas.openxmlformats.org/officeDocument/2006/relationships/hyperlink" Target="http://biblioclub.ru/index.php?page=book&amp;id=273462" TargetMode="External"/><Relationship Id="rId93" Type="http://schemas.openxmlformats.org/officeDocument/2006/relationships/hyperlink" Target="http://biblioclub.ru/index.php?page=book&amp;id=436289" TargetMode="External"/><Relationship Id="rId98" Type="http://schemas.openxmlformats.org/officeDocument/2006/relationships/hyperlink" Target="http://biblioclub.ru/index.php?page=book&amp;id=481574" TargetMode="External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210585" TargetMode="External"/><Relationship Id="rId25" Type="http://schemas.openxmlformats.org/officeDocument/2006/relationships/hyperlink" Target="http://biblioclub.ru/index.php?page=book&amp;id=212968" TargetMode="External"/><Relationship Id="rId33" Type="http://schemas.openxmlformats.org/officeDocument/2006/relationships/hyperlink" Target="http://biblioclub.ru/index.php?page=book&amp;id=481574" TargetMode="External"/><Relationship Id="rId38" Type="http://schemas.openxmlformats.org/officeDocument/2006/relationships/hyperlink" Target="http://biblioclub.ru/index.php?page=book&amp;id=276260" TargetMode="External"/><Relationship Id="rId46" Type="http://schemas.openxmlformats.org/officeDocument/2006/relationships/hyperlink" Target="http://biblioclub.ru/index.php?page=book&amp;id=258024" TargetMode="External"/><Relationship Id="rId59" Type="http://schemas.openxmlformats.org/officeDocument/2006/relationships/hyperlink" Target="https://xn--80abucjiibhv9a.xn--p1ai/" TargetMode="External"/><Relationship Id="rId67" Type="http://schemas.openxmlformats.org/officeDocument/2006/relationships/hyperlink" Target="http://biblioclub.ru/index.php?page=book&amp;id=212988" TargetMode="External"/><Relationship Id="rId103" Type="http://schemas.openxmlformats.org/officeDocument/2006/relationships/hyperlink" Target="https://www.youtube.com/watch?v=8JJv_QkCwQk" TargetMode="External"/><Relationship Id="rId108" Type="http://schemas.openxmlformats.org/officeDocument/2006/relationships/hyperlink" Target="https://xn--80abucjiibhv9a.xn--p1ai/" TargetMode="External"/><Relationship Id="rId116" Type="http://schemas.openxmlformats.org/officeDocument/2006/relationships/hyperlink" Target="http://biblioclub.ru/index.php?page=book&amp;id=482754" TargetMode="External"/><Relationship Id="rId20" Type="http://schemas.openxmlformats.org/officeDocument/2006/relationships/hyperlink" Target="http://biblioclub.ru/index.php?page=book&amp;id=434686" TargetMode="External"/><Relationship Id="rId41" Type="http://schemas.openxmlformats.org/officeDocument/2006/relationships/hyperlink" Target="http://biblioclub.ru/index.php?page=book&amp;id=212652(25.03.2019)" TargetMode="External"/><Relationship Id="rId54" Type="http://schemas.openxmlformats.org/officeDocument/2006/relationships/hyperlink" Target="http://biblioclub.ru/index.php?page=book&amp;id=279827" TargetMode="External"/><Relationship Id="rId62" Type="http://schemas.openxmlformats.org/officeDocument/2006/relationships/hyperlink" Target="http://biblioclub.ru/index.php?page=book&amp;id=274234" TargetMode="External"/><Relationship Id="rId70" Type="http://schemas.openxmlformats.org/officeDocument/2006/relationships/hyperlink" Target="http://biblioclub.ru/index.php?page=book&amp;id=212652(25.03.2019)" TargetMode="External"/><Relationship Id="rId75" Type="http://schemas.openxmlformats.org/officeDocument/2006/relationships/hyperlink" Target="http://biblioclub.ru/index.php?page=book&amp;id=461229(27.03.2019)" TargetMode="External"/><Relationship Id="rId83" Type="http://schemas.openxmlformats.org/officeDocument/2006/relationships/hyperlink" Target="http://biblioclub.ru/index.php?page=book&amp;id=457610" TargetMode="External"/><Relationship Id="rId88" Type="http://schemas.openxmlformats.org/officeDocument/2006/relationships/hyperlink" Target="http://biblioclub.ru/index.php?page=book&amp;id=434686" TargetMode="External"/><Relationship Id="rId91" Type="http://schemas.openxmlformats.org/officeDocument/2006/relationships/hyperlink" Target="http://biblioclub.ru/index.php?page=book&amp;id=481574" TargetMode="External"/><Relationship Id="rId96" Type="http://schemas.openxmlformats.org/officeDocument/2006/relationships/hyperlink" Target="http://biblioclub.ru/index.php?page=book&amp;id=273462" TargetMode="External"/><Relationship Id="rId111" Type="http://schemas.openxmlformats.org/officeDocument/2006/relationships/hyperlink" Target="http://biblioclub.ru/index.php?page=book&amp;id=27636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28742" TargetMode="External"/><Relationship Id="rId23" Type="http://schemas.openxmlformats.org/officeDocument/2006/relationships/hyperlink" Target="http://biblioclub.ru/index.php?page=book&amp;id=364243" TargetMode="External"/><Relationship Id="rId28" Type="http://schemas.openxmlformats.org/officeDocument/2006/relationships/hyperlink" Target="https://edu.mininuniver.ru/course/view.php?id=1073" TargetMode="External"/><Relationship Id="rId36" Type="http://schemas.openxmlformats.org/officeDocument/2006/relationships/hyperlink" Target="http://biblioclub.ru/index.php?page=book&amp;id=211865" TargetMode="External"/><Relationship Id="rId49" Type="http://schemas.openxmlformats.org/officeDocument/2006/relationships/hyperlink" Target="http://biblioclub.ru/index.php?page=book&amp;id=485771" TargetMode="External"/><Relationship Id="rId57" Type="http://schemas.openxmlformats.org/officeDocument/2006/relationships/hyperlink" Target="http://www.lexed.ru" TargetMode="External"/><Relationship Id="rId106" Type="http://schemas.openxmlformats.org/officeDocument/2006/relationships/hyperlink" Target="http://www.lexed.ru" TargetMode="External"/><Relationship Id="rId114" Type="http://schemas.openxmlformats.org/officeDocument/2006/relationships/hyperlink" Target="http://biblioclub.ru/index.php?page=book_red&amp;id=363710" TargetMode="External"/><Relationship Id="rId119" Type="http://schemas.openxmlformats.org/officeDocument/2006/relationships/hyperlink" Target="http://ped.lib.ru/" TargetMode="External"/><Relationship Id="rId10" Type="http://schemas.openxmlformats.org/officeDocument/2006/relationships/image" Target="media/image2.emf"/><Relationship Id="rId31" Type="http://schemas.openxmlformats.org/officeDocument/2006/relationships/hyperlink" Target="http://biblioclub.ru/index.php?page=book&amp;id=481574" TargetMode="External"/><Relationship Id="rId44" Type="http://schemas.openxmlformats.org/officeDocument/2006/relationships/hyperlink" Target="http://biblioclub.ru/index.php?page=book&amp;id=481574" TargetMode="External"/><Relationship Id="rId52" Type="http://schemas.openxmlformats.org/officeDocument/2006/relationships/hyperlink" Target="http://biblioclub.ru/index.php?page=book&amp;id=481574" TargetMode="External"/><Relationship Id="rId60" Type="http://schemas.openxmlformats.org/officeDocument/2006/relationships/hyperlink" Target="http://www.pedlib.ru" TargetMode="External"/><Relationship Id="rId65" Type="http://schemas.openxmlformats.org/officeDocument/2006/relationships/hyperlink" Target="http://biblioclub.ru/index.php?page=book&amp;id=212972" TargetMode="External"/><Relationship Id="rId73" Type="http://schemas.openxmlformats.org/officeDocument/2006/relationships/hyperlink" Target="http://biblioclub.ru/index.php?page=book&amp;id=274234" TargetMode="External"/><Relationship Id="rId78" Type="http://schemas.openxmlformats.org/officeDocument/2006/relationships/hyperlink" Target="http://biblioclub.ru/index.php?page=book&amp;id=212968" TargetMode="External"/><Relationship Id="rId81" Type="http://schemas.openxmlformats.org/officeDocument/2006/relationships/hyperlink" Target="http://biblioclub.ru/index.php?page=book&amp;id=481574" TargetMode="External"/><Relationship Id="rId86" Type="http://schemas.openxmlformats.org/officeDocument/2006/relationships/hyperlink" Target="http://biblioclub.ru/index.php?page=book&amp;id=426686" TargetMode="External"/><Relationship Id="rId94" Type="http://schemas.openxmlformats.org/officeDocument/2006/relationships/hyperlink" Target="http://biblioclub.ru/index.php?page=book&amp;id=457610" TargetMode="External"/><Relationship Id="rId99" Type="http://schemas.openxmlformats.org/officeDocument/2006/relationships/hyperlink" Target="http://biblioclub.ru/index.php?page=book&amp;id=279827" TargetMode="External"/><Relationship Id="rId101" Type="http://schemas.openxmlformats.org/officeDocument/2006/relationships/hyperlink" Target="http://dugward.ru/library/kapterev_pf/kapterev_p_f_ob_obchestvenno-nrav.html" TargetMode="External"/><Relationship Id="rId12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hyperlink" Target="http://biblioclub.ru/index.php?page=book&amp;id=481574" TargetMode="External"/><Relationship Id="rId18" Type="http://schemas.openxmlformats.org/officeDocument/2006/relationships/hyperlink" Target="http://biblioclub.ru/index.php?page=book&amp;id=436156" TargetMode="External"/><Relationship Id="rId39" Type="http://schemas.openxmlformats.org/officeDocument/2006/relationships/hyperlink" Target="https://edu.mininuniver.ru/course/view.php?id=1070" TargetMode="External"/><Relationship Id="rId109" Type="http://schemas.openxmlformats.org/officeDocument/2006/relationships/hyperlink" Target="http://biblioclub.ru/index.php?page=book&amp;id=463279" TargetMode="External"/><Relationship Id="rId34" Type="http://schemas.openxmlformats.org/officeDocument/2006/relationships/hyperlink" Target="http://biblioclub.ru/index.php?page=book&amp;id=428743" TargetMode="External"/><Relationship Id="rId50" Type="http://schemas.openxmlformats.org/officeDocument/2006/relationships/hyperlink" Target="https://edu.mininuniver.ru/course/view.php?id=712" TargetMode="External"/><Relationship Id="rId55" Type="http://schemas.openxmlformats.org/officeDocument/2006/relationships/hyperlink" Target="http://elibrary.ru/defaultx.asp" TargetMode="External"/><Relationship Id="rId76" Type="http://schemas.openxmlformats.org/officeDocument/2006/relationships/hyperlink" Target="http://biblioclub.ru/index.php?page=book&amp;id=271950" TargetMode="External"/><Relationship Id="rId97" Type="http://schemas.openxmlformats.org/officeDocument/2006/relationships/hyperlink" Target="http://biblioclub.ru/index.php?page=book&amp;id=273462" TargetMode="External"/><Relationship Id="rId104" Type="http://schemas.openxmlformats.org/officeDocument/2006/relationships/hyperlink" Target="http://mirznanii.com/v/gUf5BAYeBMQ-185073/neblagopoluchnye-semi-kto-zashchitit-prava-rebenka" TargetMode="External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63801" TargetMode="External"/><Relationship Id="rId92" Type="http://schemas.openxmlformats.org/officeDocument/2006/relationships/hyperlink" Target="http://biblioclub.ru/index.php?page=book&amp;id=48157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212972" TargetMode="External"/><Relationship Id="rId24" Type="http://schemas.openxmlformats.org/officeDocument/2006/relationships/hyperlink" Target="http://biblioclub.ru/index.php?page=book&amp;id=272149" TargetMode="External"/><Relationship Id="rId40" Type="http://schemas.openxmlformats.org/officeDocument/2006/relationships/hyperlink" Target="http://biblioclub.ru/index.php?page=book&amp;id=436289" TargetMode="External"/><Relationship Id="rId45" Type="http://schemas.openxmlformats.org/officeDocument/2006/relationships/hyperlink" Target="http://biblioclub.ru/index.php?page=book&amp;id=279827" TargetMode="External"/><Relationship Id="rId66" Type="http://schemas.openxmlformats.org/officeDocument/2006/relationships/hyperlink" Target="http://biblioclub.ru/index.php?page=book&amp;id=212650" TargetMode="External"/><Relationship Id="rId87" Type="http://schemas.openxmlformats.org/officeDocument/2006/relationships/hyperlink" Target="http://biblioclub.ru/index.php?page=book&amp;id=461229(27.03.2019)" TargetMode="External"/><Relationship Id="rId110" Type="http://schemas.openxmlformats.org/officeDocument/2006/relationships/hyperlink" Target="http://biblioclub.ru/index.php?page=book&amp;id=428743" TargetMode="External"/><Relationship Id="rId115" Type="http://schemas.openxmlformats.org/officeDocument/2006/relationships/hyperlink" Target="http://biblioclub.ru/index.php?page=book&amp;id=2724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C6A662-13E3-4D76-98F5-47E4FB6FE2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55</Pages>
  <Words>19193</Words>
  <Characters>109402</Characters>
  <Application>Microsoft Office Word</Application>
  <DocSecurity>0</DocSecurity>
  <Lines>911</Lines>
  <Paragraphs>256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128339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ъ</dc:creator>
  <cp:keywords/>
  <dc:description/>
  <cp:lastModifiedBy>User</cp:lastModifiedBy>
  <cp:revision>77</cp:revision>
  <dcterms:created xsi:type="dcterms:W3CDTF">2018-12-11T09:25:00Z</dcterms:created>
  <dcterms:modified xsi:type="dcterms:W3CDTF">2019-08-30T17:41:00Z</dcterms:modified>
</cp:coreProperties>
</file>